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024A2" w14:textId="074B02AF" w:rsidR="000B5D35" w:rsidRPr="003B2657" w:rsidRDefault="00F86523">
      <w:pPr>
        <w:rPr>
          <w:rFonts w:cstheme="minorHAnsi"/>
        </w:rPr>
      </w:pPr>
      <w:r w:rsidRPr="003B2657">
        <w:rPr>
          <w:rFonts w:cstheme="minorHAnsi"/>
          <w:noProof/>
        </w:rPr>
        <w:drawing>
          <wp:anchor distT="0" distB="0" distL="114300" distR="114300" simplePos="0" relativeHeight="251665920" behindDoc="1" locked="0" layoutInCell="1" allowOverlap="1" wp14:anchorId="39CF2B65" wp14:editId="1E9AB71F">
            <wp:simplePos x="0" y="0"/>
            <wp:positionH relativeFrom="page">
              <wp:align>right</wp:align>
            </wp:positionH>
            <wp:positionV relativeFrom="page">
              <wp:align>top</wp:align>
            </wp:positionV>
            <wp:extent cx="7772400" cy="10204704"/>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playbook-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204704"/>
                    </a:xfrm>
                    <a:prstGeom prst="rect">
                      <a:avLst/>
                    </a:prstGeom>
                  </pic:spPr>
                </pic:pic>
              </a:graphicData>
            </a:graphic>
            <wp14:sizeRelH relativeFrom="margin">
              <wp14:pctWidth>0</wp14:pctWidth>
            </wp14:sizeRelH>
            <wp14:sizeRelV relativeFrom="margin">
              <wp14:pctHeight>0</wp14:pctHeight>
            </wp14:sizeRelV>
          </wp:anchor>
        </w:drawing>
      </w:r>
    </w:p>
    <w:p w14:paraId="7DAA2900" w14:textId="77777777" w:rsidR="000B5D35" w:rsidRPr="003B2657" w:rsidRDefault="000B5D35">
      <w:pPr>
        <w:rPr>
          <w:rFonts w:cstheme="minorHAnsi"/>
        </w:rPr>
      </w:pPr>
    </w:p>
    <w:p w14:paraId="03F3D027" w14:textId="53AC6DDD" w:rsidR="000B5D35" w:rsidRPr="003B2657" w:rsidRDefault="00F86523" w:rsidP="54E3C357">
      <w:pPr>
        <w:rPr>
          <w:rFonts w:cstheme="minorHAnsi"/>
        </w:rPr>
      </w:pPr>
      <w:r w:rsidRPr="003B2657">
        <w:rPr>
          <w:rFonts w:cstheme="minorHAnsi"/>
          <w:noProof/>
        </w:rPr>
        <mc:AlternateContent>
          <mc:Choice Requires="wps">
            <w:drawing>
              <wp:anchor distT="45720" distB="45720" distL="114300" distR="114300" simplePos="0" relativeHeight="251670016" behindDoc="0" locked="0" layoutInCell="1" allowOverlap="1" wp14:anchorId="18FF96F9" wp14:editId="426D961A">
                <wp:simplePos x="0" y="0"/>
                <wp:positionH relativeFrom="column">
                  <wp:posOffset>495300</wp:posOffset>
                </wp:positionH>
                <wp:positionV relativeFrom="paragraph">
                  <wp:posOffset>2205355</wp:posOffset>
                </wp:positionV>
                <wp:extent cx="5143500" cy="1404620"/>
                <wp:effectExtent l="0" t="0" r="0"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noFill/>
                        <a:ln w="9525">
                          <a:noFill/>
                          <a:miter lim="800000"/>
                          <a:headEnd/>
                          <a:tailEnd/>
                        </a:ln>
                      </wps:spPr>
                      <wps:txbx>
                        <w:txbxContent>
                          <w:p w14:paraId="35C05432" w14:textId="4941AD77" w:rsidR="00BC0A64" w:rsidRPr="003B2657" w:rsidRDefault="00BC0A64" w:rsidP="003B2657">
                            <w:pPr>
                              <w:jc w:val="center"/>
                              <w:rPr>
                                <w:sz w:val="32"/>
                              </w:rPr>
                            </w:pPr>
                            <w:r>
                              <w:rPr>
                                <w:sz w:val="32"/>
                              </w:rPr>
                              <w:t>10/1</w:t>
                            </w:r>
                            <w:r w:rsidRPr="003B2657">
                              <w:rPr>
                                <w:sz w:val="32"/>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FF96F9" id="_x0000_t202" coordsize="21600,21600" o:spt="202" path="m,l,21600r21600,l21600,xe">
                <v:stroke joinstyle="miter"/>
                <v:path gradientshapeok="t" o:connecttype="rect"/>
              </v:shapetype>
              <v:shape id="Text Box 2" o:spid="_x0000_s1026" type="#_x0000_t202" style="position:absolute;margin-left:39pt;margin-top:173.65pt;width:40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" filled="f" stroked="f">
                <v:textbox style="mso-fit-shape-to-text:t">
                  <w:txbxContent>
                    <w:p w14:paraId="35C05432" w14:textId="4941AD77" w:rsidR="00BC0A64" w:rsidRPr="003B2657" w:rsidRDefault="00BC0A64" w:rsidP="003B2657">
                      <w:pPr>
                        <w:jc w:val="center"/>
                        <w:rPr>
                          <w:sz w:val="32"/>
                        </w:rPr>
                      </w:pPr>
                      <w:r>
                        <w:rPr>
                          <w:sz w:val="32"/>
                        </w:rPr>
                        <w:t>10/1</w:t>
                      </w:r>
                      <w:r w:rsidRPr="003B2657">
                        <w:rPr>
                          <w:sz w:val="32"/>
                        </w:rPr>
                        <w:t>/2020</w:t>
                      </w:r>
                    </w:p>
                  </w:txbxContent>
                </v:textbox>
                <w10:wrap type="square"/>
              </v:shape>
            </w:pict>
          </mc:Fallback>
        </mc:AlternateContent>
      </w:r>
      <w:r w:rsidRPr="003B2657">
        <w:rPr>
          <w:rFonts w:cstheme="minorHAnsi"/>
          <w:noProof/>
        </w:rPr>
        <mc:AlternateContent>
          <mc:Choice Requires="wps">
            <w:drawing>
              <wp:anchor distT="45720" distB="45720" distL="114300" distR="114300" simplePos="0" relativeHeight="251667968" behindDoc="0" locked="0" layoutInCell="1" allowOverlap="1" wp14:anchorId="02CE8905" wp14:editId="48D64E55">
                <wp:simplePos x="0" y="0"/>
                <wp:positionH relativeFrom="column">
                  <wp:posOffset>504825</wp:posOffset>
                </wp:positionH>
                <wp:positionV relativeFrom="paragraph">
                  <wp:posOffset>1614805</wp:posOffset>
                </wp:positionV>
                <wp:extent cx="5143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noFill/>
                        <a:ln w="9525">
                          <a:noFill/>
                          <a:miter lim="800000"/>
                          <a:headEnd/>
                          <a:tailEnd/>
                        </a:ln>
                      </wps:spPr>
                      <wps:txbx>
                        <w:txbxContent>
                          <w:p w14:paraId="2F70DD70" w14:textId="13A9E4F0" w:rsidR="00BC0A64" w:rsidRPr="003B2657" w:rsidRDefault="00BC0A64">
                            <w:pPr>
                              <w:rPr>
                                <w:b/>
                                <w:color w:val="7030A0"/>
                                <w:sz w:val="48"/>
                              </w:rPr>
                            </w:pPr>
                            <w:r w:rsidRPr="003B2657">
                              <w:rPr>
                                <w:b/>
                                <w:color w:val="7030A0"/>
                                <w:sz w:val="48"/>
                              </w:rPr>
                              <w:t>CAMPAIGN LANDING PAGE PLAYBOOK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E8905" id="_x0000_s1027" type="#_x0000_t202" style="position:absolute;margin-left:39.75pt;margin-top:127.15pt;width:40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" filled="f" stroked="f">
                <v:textbox style="mso-fit-shape-to-text:t">
                  <w:txbxContent>
                    <w:p w14:paraId="2F70DD70" w14:textId="13A9E4F0" w:rsidR="00BC0A64" w:rsidRPr="003B2657" w:rsidRDefault="00BC0A64">
                      <w:pPr>
                        <w:rPr>
                          <w:b/>
                          <w:color w:val="7030A0"/>
                          <w:sz w:val="48"/>
                        </w:rPr>
                      </w:pPr>
                      <w:r w:rsidRPr="003B2657">
                        <w:rPr>
                          <w:b/>
                          <w:color w:val="7030A0"/>
                          <w:sz w:val="48"/>
                        </w:rPr>
                        <w:t>CAMPAIGN LANDING PAGE PLAYBOOK</w:t>
                      </w:r>
                    </w:p>
                  </w:txbxContent>
                </v:textbox>
                <w10:wrap type="square"/>
              </v:shape>
            </w:pict>
          </mc:Fallback>
        </mc:AlternateContent>
      </w:r>
      <w:r w:rsidR="000B5D35" w:rsidRPr="003B2657">
        <w:rPr>
          <w:rFonts w:cstheme="minorHAnsi"/>
        </w:rPr>
        <w:br w:type="page"/>
      </w:r>
    </w:p>
    <w:p w14:paraId="243878D9" w14:textId="75978776" w:rsidR="00387C5F" w:rsidRDefault="00C230C2">
      <w:pPr>
        <w:pStyle w:val="TOC1"/>
        <w:rPr>
          <w:rFonts w:eastAsiaTheme="minorEastAsia"/>
          <w:sz w:val="22"/>
        </w:rPr>
      </w:pPr>
      <w:r w:rsidRPr="003B2657">
        <w:rPr>
          <w:rFonts w:cstheme="minorHAnsi"/>
        </w:rPr>
        <w:lastRenderedPageBreak/>
        <w:fldChar w:fldCharType="begin"/>
      </w:r>
      <w:r w:rsidRPr="003B2657">
        <w:rPr>
          <w:rFonts w:cstheme="minorHAnsi"/>
          <w:b/>
          <w:sz w:val="160"/>
        </w:rPr>
        <w:instrText xml:space="preserve"> TOC \o "1-3" \h \z \u </w:instrText>
      </w:r>
      <w:r w:rsidRPr="003B2657">
        <w:rPr>
          <w:rFonts w:cstheme="minorHAnsi"/>
          <w:b/>
          <w:sz w:val="160"/>
        </w:rPr>
        <w:fldChar w:fldCharType="separate"/>
      </w:r>
      <w:hyperlink w:anchor="_Toc48231409" w:history="1">
        <w:r w:rsidR="00387C5F" w:rsidRPr="00771C33">
          <w:rPr>
            <w:rStyle w:val="Hyperlink"/>
            <w:rFonts w:cstheme="minorHAnsi"/>
          </w:rPr>
          <w:t>Chapter 1: The Background and Purpose of This Work</w:t>
        </w:r>
        <w:r w:rsidR="00387C5F">
          <w:rPr>
            <w:webHidden/>
          </w:rPr>
          <w:tab/>
        </w:r>
        <w:r w:rsidR="00387C5F">
          <w:rPr>
            <w:webHidden/>
          </w:rPr>
          <w:fldChar w:fldCharType="begin"/>
        </w:r>
        <w:r w:rsidR="00387C5F">
          <w:rPr>
            <w:webHidden/>
          </w:rPr>
          <w:instrText xml:space="preserve"> PAGEREF _Toc48231409 \h </w:instrText>
        </w:r>
        <w:r w:rsidR="00387C5F">
          <w:rPr>
            <w:webHidden/>
          </w:rPr>
        </w:r>
        <w:r w:rsidR="00387C5F">
          <w:rPr>
            <w:webHidden/>
          </w:rPr>
          <w:fldChar w:fldCharType="separate"/>
        </w:r>
        <w:r w:rsidR="00387C5F">
          <w:rPr>
            <w:webHidden/>
          </w:rPr>
          <w:t>3</w:t>
        </w:r>
        <w:r w:rsidR="00387C5F">
          <w:rPr>
            <w:webHidden/>
          </w:rPr>
          <w:fldChar w:fldCharType="end"/>
        </w:r>
      </w:hyperlink>
    </w:p>
    <w:p w14:paraId="2580E597" w14:textId="52456CE9" w:rsidR="00387C5F" w:rsidRDefault="00BC0A64">
      <w:pPr>
        <w:pStyle w:val="TOC1"/>
        <w:rPr>
          <w:rFonts w:eastAsiaTheme="minorEastAsia"/>
          <w:sz w:val="22"/>
        </w:rPr>
      </w:pPr>
      <w:hyperlink w:anchor="_Toc48231410" w:history="1">
        <w:r w:rsidR="00387C5F" w:rsidRPr="00771C33">
          <w:rPr>
            <w:rStyle w:val="Hyperlink"/>
            <w:rFonts w:cstheme="minorHAnsi"/>
          </w:rPr>
          <w:t>Chapter 2: What Trinity Health Did</w:t>
        </w:r>
        <w:r w:rsidR="00387C5F">
          <w:rPr>
            <w:webHidden/>
          </w:rPr>
          <w:tab/>
        </w:r>
        <w:r w:rsidR="00387C5F">
          <w:rPr>
            <w:webHidden/>
          </w:rPr>
          <w:fldChar w:fldCharType="begin"/>
        </w:r>
        <w:r w:rsidR="00387C5F">
          <w:rPr>
            <w:webHidden/>
          </w:rPr>
          <w:instrText xml:space="preserve"> PAGEREF _Toc48231410 \h </w:instrText>
        </w:r>
        <w:r w:rsidR="00387C5F">
          <w:rPr>
            <w:webHidden/>
          </w:rPr>
        </w:r>
        <w:r w:rsidR="00387C5F">
          <w:rPr>
            <w:webHidden/>
          </w:rPr>
          <w:fldChar w:fldCharType="separate"/>
        </w:r>
        <w:r w:rsidR="00387C5F">
          <w:rPr>
            <w:webHidden/>
          </w:rPr>
          <w:t>3</w:t>
        </w:r>
        <w:r w:rsidR="00387C5F">
          <w:rPr>
            <w:webHidden/>
          </w:rPr>
          <w:fldChar w:fldCharType="end"/>
        </w:r>
      </w:hyperlink>
    </w:p>
    <w:p w14:paraId="5CF493A4" w14:textId="11D98FBE" w:rsidR="00387C5F" w:rsidRDefault="00BC0A64">
      <w:pPr>
        <w:pStyle w:val="TOC1"/>
        <w:rPr>
          <w:rFonts w:eastAsiaTheme="minorEastAsia"/>
          <w:sz w:val="22"/>
        </w:rPr>
      </w:pPr>
      <w:hyperlink w:anchor="_Toc48231411" w:history="1">
        <w:r w:rsidR="00387C5F" w:rsidRPr="00771C33">
          <w:rPr>
            <w:rStyle w:val="Hyperlink"/>
            <w:rFonts w:cstheme="minorHAnsi"/>
          </w:rPr>
          <w:t>Chapter 3: Campaign Best Practices</w:t>
        </w:r>
        <w:r w:rsidR="00387C5F">
          <w:rPr>
            <w:webHidden/>
          </w:rPr>
          <w:tab/>
        </w:r>
        <w:r w:rsidR="00387C5F">
          <w:rPr>
            <w:webHidden/>
          </w:rPr>
          <w:fldChar w:fldCharType="begin"/>
        </w:r>
        <w:r w:rsidR="00387C5F">
          <w:rPr>
            <w:webHidden/>
          </w:rPr>
          <w:instrText xml:space="preserve"> PAGEREF _Toc48231411 \h </w:instrText>
        </w:r>
        <w:r w:rsidR="00387C5F">
          <w:rPr>
            <w:webHidden/>
          </w:rPr>
        </w:r>
        <w:r w:rsidR="00387C5F">
          <w:rPr>
            <w:webHidden/>
          </w:rPr>
          <w:fldChar w:fldCharType="separate"/>
        </w:r>
        <w:r w:rsidR="00387C5F">
          <w:rPr>
            <w:webHidden/>
          </w:rPr>
          <w:t>4</w:t>
        </w:r>
        <w:r w:rsidR="00387C5F">
          <w:rPr>
            <w:webHidden/>
          </w:rPr>
          <w:fldChar w:fldCharType="end"/>
        </w:r>
      </w:hyperlink>
    </w:p>
    <w:p w14:paraId="2DD0E6DA" w14:textId="029FE32F" w:rsidR="00387C5F" w:rsidRDefault="00BC0A64">
      <w:pPr>
        <w:pStyle w:val="TOC1"/>
        <w:rPr>
          <w:rFonts w:eastAsiaTheme="minorEastAsia"/>
          <w:sz w:val="22"/>
        </w:rPr>
      </w:pPr>
      <w:hyperlink w:anchor="_Toc48231412" w:history="1">
        <w:r w:rsidR="00387C5F" w:rsidRPr="00771C33">
          <w:rPr>
            <w:rStyle w:val="Hyperlink"/>
            <w:rFonts w:cstheme="minorHAnsi"/>
          </w:rPr>
          <w:t>Chapter 4: Create a Campaign in CRM Using Campaign Wizard</w:t>
        </w:r>
        <w:r w:rsidR="00387C5F">
          <w:rPr>
            <w:webHidden/>
          </w:rPr>
          <w:tab/>
        </w:r>
        <w:r w:rsidR="00387C5F">
          <w:rPr>
            <w:webHidden/>
          </w:rPr>
          <w:fldChar w:fldCharType="begin"/>
        </w:r>
        <w:r w:rsidR="00387C5F">
          <w:rPr>
            <w:webHidden/>
          </w:rPr>
          <w:instrText xml:space="preserve"> PAGEREF _Toc48231412 \h </w:instrText>
        </w:r>
        <w:r w:rsidR="00387C5F">
          <w:rPr>
            <w:webHidden/>
          </w:rPr>
        </w:r>
        <w:r w:rsidR="00387C5F">
          <w:rPr>
            <w:webHidden/>
          </w:rPr>
          <w:fldChar w:fldCharType="separate"/>
        </w:r>
        <w:r w:rsidR="00387C5F">
          <w:rPr>
            <w:webHidden/>
          </w:rPr>
          <w:t>6</w:t>
        </w:r>
        <w:r w:rsidR="00387C5F">
          <w:rPr>
            <w:webHidden/>
          </w:rPr>
          <w:fldChar w:fldCharType="end"/>
        </w:r>
      </w:hyperlink>
    </w:p>
    <w:p w14:paraId="4234FEBB" w14:textId="11CF409D" w:rsidR="00387C5F" w:rsidRDefault="00BC0A64">
      <w:pPr>
        <w:pStyle w:val="TOC1"/>
        <w:rPr>
          <w:rFonts w:eastAsiaTheme="minorEastAsia"/>
          <w:sz w:val="22"/>
        </w:rPr>
      </w:pPr>
      <w:hyperlink w:anchor="_Toc48231413" w:history="1">
        <w:r w:rsidR="00387C5F" w:rsidRPr="00771C33">
          <w:rPr>
            <w:rStyle w:val="Hyperlink"/>
            <w:rFonts w:cstheme="minorHAnsi"/>
          </w:rPr>
          <w:t>Chapter 5: Creating Marketing Asset(s)</w:t>
        </w:r>
        <w:r w:rsidR="00387C5F">
          <w:rPr>
            <w:webHidden/>
          </w:rPr>
          <w:tab/>
        </w:r>
        <w:r w:rsidR="00387C5F">
          <w:rPr>
            <w:webHidden/>
          </w:rPr>
          <w:fldChar w:fldCharType="begin"/>
        </w:r>
        <w:r w:rsidR="00387C5F">
          <w:rPr>
            <w:webHidden/>
          </w:rPr>
          <w:instrText xml:space="preserve"> PAGEREF _Toc48231413 \h </w:instrText>
        </w:r>
        <w:r w:rsidR="00387C5F">
          <w:rPr>
            <w:webHidden/>
          </w:rPr>
        </w:r>
        <w:r w:rsidR="00387C5F">
          <w:rPr>
            <w:webHidden/>
          </w:rPr>
          <w:fldChar w:fldCharType="separate"/>
        </w:r>
        <w:r w:rsidR="00387C5F">
          <w:rPr>
            <w:webHidden/>
          </w:rPr>
          <w:t>12</w:t>
        </w:r>
        <w:r w:rsidR="00387C5F">
          <w:rPr>
            <w:webHidden/>
          </w:rPr>
          <w:fldChar w:fldCharType="end"/>
        </w:r>
      </w:hyperlink>
    </w:p>
    <w:p w14:paraId="061D14FE" w14:textId="2A897654" w:rsidR="00387C5F" w:rsidRDefault="00BC0A64">
      <w:pPr>
        <w:pStyle w:val="TOC1"/>
        <w:rPr>
          <w:rFonts w:eastAsiaTheme="minorEastAsia"/>
          <w:sz w:val="22"/>
        </w:rPr>
      </w:pPr>
      <w:hyperlink w:anchor="_Toc48231414" w:history="1">
        <w:r w:rsidR="00387C5F" w:rsidRPr="00771C33">
          <w:rPr>
            <w:rStyle w:val="Hyperlink"/>
            <w:rFonts w:cstheme="minorHAnsi"/>
          </w:rPr>
          <w:t>Chapter 6: Creating the First Campaign Tactic in a New Campaign</w:t>
        </w:r>
        <w:r w:rsidR="00387C5F">
          <w:rPr>
            <w:webHidden/>
          </w:rPr>
          <w:tab/>
        </w:r>
        <w:r w:rsidR="00387C5F">
          <w:rPr>
            <w:webHidden/>
          </w:rPr>
          <w:fldChar w:fldCharType="begin"/>
        </w:r>
        <w:r w:rsidR="00387C5F">
          <w:rPr>
            <w:webHidden/>
          </w:rPr>
          <w:instrText xml:space="preserve"> PAGEREF _Toc48231414 \h </w:instrText>
        </w:r>
        <w:r w:rsidR="00387C5F">
          <w:rPr>
            <w:webHidden/>
          </w:rPr>
        </w:r>
        <w:r w:rsidR="00387C5F">
          <w:rPr>
            <w:webHidden/>
          </w:rPr>
          <w:fldChar w:fldCharType="separate"/>
        </w:r>
        <w:r w:rsidR="00387C5F">
          <w:rPr>
            <w:webHidden/>
          </w:rPr>
          <w:t>14</w:t>
        </w:r>
        <w:r w:rsidR="00387C5F">
          <w:rPr>
            <w:webHidden/>
          </w:rPr>
          <w:fldChar w:fldCharType="end"/>
        </w:r>
      </w:hyperlink>
    </w:p>
    <w:p w14:paraId="24BB0B93" w14:textId="4774BE5D" w:rsidR="00387C5F" w:rsidRDefault="00BC0A64">
      <w:pPr>
        <w:pStyle w:val="TOC1"/>
        <w:rPr>
          <w:rFonts w:eastAsiaTheme="minorEastAsia"/>
          <w:sz w:val="22"/>
        </w:rPr>
      </w:pPr>
      <w:hyperlink w:anchor="_Toc48231415" w:history="1">
        <w:r w:rsidR="00387C5F" w:rsidRPr="00771C33">
          <w:rPr>
            <w:rStyle w:val="Hyperlink"/>
            <w:rFonts w:cstheme="minorHAnsi"/>
          </w:rPr>
          <w:t>Chapter 7: Adding Additional Campaign Tactics to Existing Campaigns</w:t>
        </w:r>
        <w:r w:rsidR="00387C5F">
          <w:rPr>
            <w:webHidden/>
          </w:rPr>
          <w:tab/>
        </w:r>
        <w:r w:rsidR="00387C5F">
          <w:rPr>
            <w:webHidden/>
          </w:rPr>
          <w:fldChar w:fldCharType="begin"/>
        </w:r>
        <w:r w:rsidR="00387C5F">
          <w:rPr>
            <w:webHidden/>
          </w:rPr>
          <w:instrText xml:space="preserve"> PAGEREF _Toc48231415 \h </w:instrText>
        </w:r>
        <w:r w:rsidR="00387C5F">
          <w:rPr>
            <w:webHidden/>
          </w:rPr>
        </w:r>
        <w:r w:rsidR="00387C5F">
          <w:rPr>
            <w:webHidden/>
          </w:rPr>
          <w:fldChar w:fldCharType="separate"/>
        </w:r>
        <w:r w:rsidR="00387C5F">
          <w:rPr>
            <w:webHidden/>
          </w:rPr>
          <w:t>18</w:t>
        </w:r>
        <w:r w:rsidR="00387C5F">
          <w:rPr>
            <w:webHidden/>
          </w:rPr>
          <w:fldChar w:fldCharType="end"/>
        </w:r>
      </w:hyperlink>
    </w:p>
    <w:p w14:paraId="36B7BBD4" w14:textId="0B00B67E" w:rsidR="00387C5F" w:rsidRDefault="00BC0A64">
      <w:pPr>
        <w:pStyle w:val="TOC1"/>
        <w:rPr>
          <w:rFonts w:eastAsiaTheme="minorEastAsia"/>
          <w:sz w:val="22"/>
        </w:rPr>
      </w:pPr>
      <w:hyperlink w:anchor="_Toc48231416" w:history="1">
        <w:r w:rsidR="00387C5F" w:rsidRPr="00771C33">
          <w:rPr>
            <w:rStyle w:val="Hyperlink"/>
            <w:rFonts w:cstheme="minorHAnsi"/>
          </w:rPr>
          <w:t>Chapter 8: Creating We</w:t>
        </w:r>
        <w:r w:rsidR="00387C5F" w:rsidRPr="00771C33">
          <w:rPr>
            <w:rStyle w:val="Hyperlink"/>
            <w:rFonts w:cstheme="minorHAnsi"/>
          </w:rPr>
          <w:t>b</w:t>
        </w:r>
        <w:r w:rsidR="00387C5F" w:rsidRPr="00771C33">
          <w:rPr>
            <w:rStyle w:val="Hyperlink"/>
            <w:rFonts w:cstheme="minorHAnsi"/>
          </w:rPr>
          <w:t xml:space="preserve"> Forms in CRM</w:t>
        </w:r>
        <w:r w:rsidR="00387C5F">
          <w:rPr>
            <w:webHidden/>
          </w:rPr>
          <w:tab/>
        </w:r>
        <w:r w:rsidR="00387C5F">
          <w:rPr>
            <w:webHidden/>
          </w:rPr>
          <w:fldChar w:fldCharType="begin"/>
        </w:r>
        <w:r w:rsidR="00387C5F">
          <w:rPr>
            <w:webHidden/>
          </w:rPr>
          <w:instrText xml:space="preserve"> PAGEREF _Toc48231416 \h </w:instrText>
        </w:r>
        <w:r w:rsidR="00387C5F">
          <w:rPr>
            <w:webHidden/>
          </w:rPr>
        </w:r>
        <w:r w:rsidR="00387C5F">
          <w:rPr>
            <w:webHidden/>
          </w:rPr>
          <w:fldChar w:fldCharType="separate"/>
        </w:r>
        <w:r w:rsidR="00387C5F">
          <w:rPr>
            <w:webHidden/>
          </w:rPr>
          <w:t>22</w:t>
        </w:r>
        <w:r w:rsidR="00387C5F">
          <w:rPr>
            <w:webHidden/>
          </w:rPr>
          <w:fldChar w:fldCharType="end"/>
        </w:r>
      </w:hyperlink>
    </w:p>
    <w:p w14:paraId="41AD7B0C" w14:textId="35EE6EEA" w:rsidR="00387C5F" w:rsidRDefault="00BC0A64">
      <w:pPr>
        <w:pStyle w:val="TOC1"/>
        <w:rPr>
          <w:rFonts w:eastAsiaTheme="minorEastAsia"/>
          <w:sz w:val="22"/>
        </w:rPr>
      </w:pPr>
      <w:hyperlink w:anchor="_Toc48231417" w:history="1">
        <w:r w:rsidR="00387C5F" w:rsidRPr="00771C33">
          <w:rPr>
            <w:rStyle w:val="Hyperlink"/>
            <w:rFonts w:cstheme="minorHAnsi"/>
          </w:rPr>
          <w:t>Chapter 9: Forms in Formstack</w:t>
        </w:r>
        <w:r w:rsidR="00387C5F">
          <w:rPr>
            <w:webHidden/>
          </w:rPr>
          <w:tab/>
        </w:r>
        <w:r w:rsidR="00387C5F">
          <w:rPr>
            <w:webHidden/>
          </w:rPr>
          <w:fldChar w:fldCharType="begin"/>
        </w:r>
        <w:r w:rsidR="00387C5F">
          <w:rPr>
            <w:webHidden/>
          </w:rPr>
          <w:instrText xml:space="preserve"> PAGEREF _Toc48231417 \h </w:instrText>
        </w:r>
        <w:r w:rsidR="00387C5F">
          <w:rPr>
            <w:webHidden/>
          </w:rPr>
        </w:r>
        <w:r w:rsidR="00387C5F">
          <w:rPr>
            <w:webHidden/>
          </w:rPr>
          <w:fldChar w:fldCharType="separate"/>
        </w:r>
        <w:r w:rsidR="00387C5F">
          <w:rPr>
            <w:webHidden/>
          </w:rPr>
          <w:t>23</w:t>
        </w:r>
        <w:r w:rsidR="00387C5F">
          <w:rPr>
            <w:webHidden/>
          </w:rPr>
          <w:fldChar w:fldCharType="end"/>
        </w:r>
      </w:hyperlink>
    </w:p>
    <w:p w14:paraId="37565CB1" w14:textId="00B1C8AB" w:rsidR="00387C5F" w:rsidRDefault="00BC0A64">
      <w:pPr>
        <w:pStyle w:val="TOC1"/>
        <w:rPr>
          <w:rFonts w:eastAsiaTheme="minorEastAsia"/>
          <w:sz w:val="22"/>
        </w:rPr>
      </w:pPr>
      <w:hyperlink w:anchor="_Toc48231418" w:history="1">
        <w:r w:rsidR="00387C5F" w:rsidRPr="00771C33">
          <w:rPr>
            <w:rStyle w:val="Hyperlink"/>
            <w:rFonts w:cstheme="minorHAnsi"/>
          </w:rPr>
          <w:t>Chapter 10: Syncing Forms to CRM</w:t>
        </w:r>
        <w:r w:rsidR="00387C5F">
          <w:rPr>
            <w:webHidden/>
          </w:rPr>
          <w:tab/>
        </w:r>
        <w:r w:rsidR="00387C5F">
          <w:rPr>
            <w:webHidden/>
          </w:rPr>
          <w:fldChar w:fldCharType="begin"/>
        </w:r>
        <w:r w:rsidR="00387C5F">
          <w:rPr>
            <w:webHidden/>
          </w:rPr>
          <w:instrText xml:space="preserve"> PAGEREF _Toc48231418 \h </w:instrText>
        </w:r>
        <w:r w:rsidR="00387C5F">
          <w:rPr>
            <w:webHidden/>
          </w:rPr>
        </w:r>
        <w:r w:rsidR="00387C5F">
          <w:rPr>
            <w:webHidden/>
          </w:rPr>
          <w:fldChar w:fldCharType="separate"/>
        </w:r>
        <w:r w:rsidR="00387C5F">
          <w:rPr>
            <w:webHidden/>
          </w:rPr>
          <w:t>27</w:t>
        </w:r>
        <w:r w:rsidR="00387C5F">
          <w:rPr>
            <w:webHidden/>
          </w:rPr>
          <w:fldChar w:fldCharType="end"/>
        </w:r>
      </w:hyperlink>
    </w:p>
    <w:p w14:paraId="072ECA45" w14:textId="663D724A" w:rsidR="00387C5F" w:rsidRDefault="00BC0A64">
      <w:pPr>
        <w:pStyle w:val="TOC1"/>
        <w:rPr>
          <w:rFonts w:eastAsiaTheme="minorEastAsia"/>
          <w:sz w:val="22"/>
        </w:rPr>
      </w:pPr>
      <w:hyperlink w:anchor="_Toc48231419" w:history="1">
        <w:r w:rsidR="00387C5F" w:rsidRPr="00771C33">
          <w:rPr>
            <w:rStyle w:val="Hyperlink"/>
            <w:rFonts w:cstheme="minorHAnsi"/>
          </w:rPr>
          <w:t>Chapter 11: Campaign Landing Page Set Up</w:t>
        </w:r>
        <w:r w:rsidR="00387C5F">
          <w:rPr>
            <w:webHidden/>
          </w:rPr>
          <w:tab/>
        </w:r>
        <w:r w:rsidR="00387C5F">
          <w:rPr>
            <w:webHidden/>
          </w:rPr>
          <w:fldChar w:fldCharType="begin"/>
        </w:r>
        <w:r w:rsidR="00387C5F">
          <w:rPr>
            <w:webHidden/>
          </w:rPr>
          <w:instrText xml:space="preserve"> PAGEREF _Toc48231419 \h </w:instrText>
        </w:r>
        <w:r w:rsidR="00387C5F">
          <w:rPr>
            <w:webHidden/>
          </w:rPr>
        </w:r>
        <w:r w:rsidR="00387C5F">
          <w:rPr>
            <w:webHidden/>
          </w:rPr>
          <w:fldChar w:fldCharType="separate"/>
        </w:r>
        <w:r w:rsidR="00387C5F">
          <w:rPr>
            <w:webHidden/>
          </w:rPr>
          <w:t>30</w:t>
        </w:r>
        <w:r w:rsidR="00387C5F">
          <w:rPr>
            <w:webHidden/>
          </w:rPr>
          <w:fldChar w:fldCharType="end"/>
        </w:r>
      </w:hyperlink>
    </w:p>
    <w:p w14:paraId="291275FC" w14:textId="233DE7E7" w:rsidR="00387C5F" w:rsidRDefault="00BC0A64">
      <w:pPr>
        <w:pStyle w:val="TOC1"/>
        <w:rPr>
          <w:rFonts w:eastAsiaTheme="minorEastAsia"/>
          <w:sz w:val="22"/>
        </w:rPr>
      </w:pPr>
      <w:hyperlink w:anchor="_Toc48231420" w:history="1">
        <w:r w:rsidR="00387C5F" w:rsidRPr="00771C33">
          <w:rPr>
            <w:rStyle w:val="Hyperlink"/>
            <w:rFonts w:cstheme="minorHAnsi"/>
          </w:rPr>
          <w:t>Chapter 12: Placing Pixels</w:t>
        </w:r>
        <w:r w:rsidR="00387C5F">
          <w:rPr>
            <w:webHidden/>
          </w:rPr>
          <w:tab/>
        </w:r>
        <w:r w:rsidR="00387C5F">
          <w:rPr>
            <w:webHidden/>
          </w:rPr>
          <w:fldChar w:fldCharType="begin"/>
        </w:r>
        <w:r w:rsidR="00387C5F">
          <w:rPr>
            <w:webHidden/>
          </w:rPr>
          <w:instrText xml:space="preserve"> PAGEREF _Toc48231420 \h </w:instrText>
        </w:r>
        <w:r w:rsidR="00387C5F">
          <w:rPr>
            <w:webHidden/>
          </w:rPr>
        </w:r>
        <w:r w:rsidR="00387C5F">
          <w:rPr>
            <w:webHidden/>
          </w:rPr>
          <w:fldChar w:fldCharType="separate"/>
        </w:r>
        <w:r w:rsidR="00387C5F">
          <w:rPr>
            <w:webHidden/>
          </w:rPr>
          <w:t>37</w:t>
        </w:r>
        <w:r w:rsidR="00387C5F">
          <w:rPr>
            <w:webHidden/>
          </w:rPr>
          <w:fldChar w:fldCharType="end"/>
        </w:r>
      </w:hyperlink>
    </w:p>
    <w:p w14:paraId="444511DF" w14:textId="4D6D0491" w:rsidR="00387C5F" w:rsidRDefault="00BC0A64">
      <w:pPr>
        <w:pStyle w:val="TOC1"/>
        <w:rPr>
          <w:rFonts w:eastAsiaTheme="minorEastAsia"/>
          <w:sz w:val="22"/>
        </w:rPr>
      </w:pPr>
      <w:hyperlink w:anchor="_Toc48231421" w:history="1">
        <w:r w:rsidR="00387C5F" w:rsidRPr="00771C33">
          <w:rPr>
            <w:rStyle w:val="Hyperlink"/>
            <w:rFonts w:cstheme="minorHAnsi"/>
          </w:rPr>
          <w:t>APPENDIX</w:t>
        </w:r>
        <w:r w:rsidR="00387C5F">
          <w:rPr>
            <w:webHidden/>
          </w:rPr>
          <w:tab/>
        </w:r>
        <w:r w:rsidR="00387C5F">
          <w:rPr>
            <w:webHidden/>
          </w:rPr>
          <w:fldChar w:fldCharType="begin"/>
        </w:r>
        <w:r w:rsidR="00387C5F">
          <w:rPr>
            <w:webHidden/>
          </w:rPr>
          <w:instrText xml:space="preserve"> PAGEREF _Toc48231421 \h </w:instrText>
        </w:r>
        <w:r w:rsidR="00387C5F">
          <w:rPr>
            <w:webHidden/>
          </w:rPr>
        </w:r>
        <w:r w:rsidR="00387C5F">
          <w:rPr>
            <w:webHidden/>
          </w:rPr>
          <w:fldChar w:fldCharType="separate"/>
        </w:r>
        <w:r w:rsidR="00387C5F">
          <w:rPr>
            <w:webHidden/>
          </w:rPr>
          <w:t>39</w:t>
        </w:r>
        <w:r w:rsidR="00387C5F">
          <w:rPr>
            <w:webHidden/>
          </w:rPr>
          <w:fldChar w:fldCharType="end"/>
        </w:r>
      </w:hyperlink>
    </w:p>
    <w:p w14:paraId="28CB833C" w14:textId="3216BF70" w:rsidR="00387C5F" w:rsidRDefault="00BC0A64">
      <w:pPr>
        <w:pStyle w:val="TOC1"/>
        <w:rPr>
          <w:rFonts w:eastAsiaTheme="minorEastAsia"/>
          <w:sz w:val="22"/>
        </w:rPr>
      </w:pPr>
      <w:hyperlink w:anchor="_Toc48231422" w:history="1">
        <w:r w:rsidR="00387C5F" w:rsidRPr="00771C33">
          <w:rPr>
            <w:rStyle w:val="Hyperlink"/>
            <w:rFonts w:cstheme="minorHAnsi"/>
          </w:rPr>
          <w:t>Appendix A: Trinity Health Campaign Team</w:t>
        </w:r>
        <w:r w:rsidR="00387C5F">
          <w:rPr>
            <w:webHidden/>
          </w:rPr>
          <w:tab/>
        </w:r>
        <w:r w:rsidR="00387C5F">
          <w:rPr>
            <w:webHidden/>
          </w:rPr>
          <w:fldChar w:fldCharType="begin"/>
        </w:r>
        <w:r w:rsidR="00387C5F">
          <w:rPr>
            <w:webHidden/>
          </w:rPr>
          <w:instrText xml:space="preserve"> PAGEREF _Toc48231422 \h </w:instrText>
        </w:r>
        <w:r w:rsidR="00387C5F">
          <w:rPr>
            <w:webHidden/>
          </w:rPr>
        </w:r>
        <w:r w:rsidR="00387C5F">
          <w:rPr>
            <w:webHidden/>
          </w:rPr>
          <w:fldChar w:fldCharType="separate"/>
        </w:r>
        <w:r w:rsidR="00387C5F">
          <w:rPr>
            <w:webHidden/>
          </w:rPr>
          <w:t>40</w:t>
        </w:r>
        <w:r w:rsidR="00387C5F">
          <w:rPr>
            <w:webHidden/>
          </w:rPr>
          <w:fldChar w:fldCharType="end"/>
        </w:r>
      </w:hyperlink>
    </w:p>
    <w:p w14:paraId="22766BDE" w14:textId="7B511DF7" w:rsidR="00387C5F" w:rsidRDefault="00BC0A64">
      <w:pPr>
        <w:pStyle w:val="TOC1"/>
        <w:rPr>
          <w:rFonts w:eastAsiaTheme="minorEastAsia"/>
          <w:sz w:val="22"/>
        </w:rPr>
      </w:pPr>
      <w:hyperlink w:anchor="_Toc48231423" w:history="1">
        <w:r w:rsidR="00387C5F" w:rsidRPr="00771C33">
          <w:rPr>
            <w:rStyle w:val="Hyperlink"/>
            <w:rFonts w:cstheme="minorHAnsi"/>
          </w:rPr>
          <w:t>Appendix B: Template Links</w:t>
        </w:r>
        <w:r w:rsidR="00387C5F">
          <w:rPr>
            <w:webHidden/>
          </w:rPr>
          <w:tab/>
        </w:r>
        <w:r w:rsidR="00387C5F">
          <w:rPr>
            <w:webHidden/>
          </w:rPr>
          <w:fldChar w:fldCharType="begin"/>
        </w:r>
        <w:r w:rsidR="00387C5F">
          <w:rPr>
            <w:webHidden/>
          </w:rPr>
          <w:instrText xml:space="preserve"> PAGEREF _Toc48231423 \h </w:instrText>
        </w:r>
        <w:r w:rsidR="00387C5F">
          <w:rPr>
            <w:webHidden/>
          </w:rPr>
        </w:r>
        <w:r w:rsidR="00387C5F">
          <w:rPr>
            <w:webHidden/>
          </w:rPr>
          <w:fldChar w:fldCharType="separate"/>
        </w:r>
        <w:r w:rsidR="00387C5F">
          <w:rPr>
            <w:webHidden/>
          </w:rPr>
          <w:t>40</w:t>
        </w:r>
        <w:r w:rsidR="00387C5F">
          <w:rPr>
            <w:webHidden/>
          </w:rPr>
          <w:fldChar w:fldCharType="end"/>
        </w:r>
      </w:hyperlink>
    </w:p>
    <w:p w14:paraId="3414D9AC" w14:textId="50F578C2" w:rsidR="00387C5F" w:rsidRDefault="00BC0A64">
      <w:pPr>
        <w:pStyle w:val="TOC1"/>
        <w:rPr>
          <w:rFonts w:eastAsiaTheme="minorEastAsia"/>
          <w:sz w:val="22"/>
        </w:rPr>
      </w:pPr>
      <w:hyperlink w:anchor="_Toc48231424" w:history="1">
        <w:r w:rsidR="00387C5F" w:rsidRPr="00771C33">
          <w:rPr>
            <w:rStyle w:val="Hyperlink"/>
            <w:rFonts w:cstheme="minorHAnsi"/>
          </w:rPr>
          <w:t>Appendix C: Campaign Landing Page Testing Results</w:t>
        </w:r>
        <w:r w:rsidR="00387C5F">
          <w:rPr>
            <w:webHidden/>
          </w:rPr>
          <w:tab/>
        </w:r>
        <w:r w:rsidR="00387C5F">
          <w:rPr>
            <w:webHidden/>
          </w:rPr>
          <w:fldChar w:fldCharType="begin"/>
        </w:r>
        <w:r w:rsidR="00387C5F">
          <w:rPr>
            <w:webHidden/>
          </w:rPr>
          <w:instrText xml:space="preserve"> PAGEREF _Toc48231424 \h </w:instrText>
        </w:r>
        <w:r w:rsidR="00387C5F">
          <w:rPr>
            <w:webHidden/>
          </w:rPr>
        </w:r>
        <w:r w:rsidR="00387C5F">
          <w:rPr>
            <w:webHidden/>
          </w:rPr>
          <w:fldChar w:fldCharType="separate"/>
        </w:r>
        <w:r w:rsidR="00387C5F">
          <w:rPr>
            <w:webHidden/>
          </w:rPr>
          <w:t>41</w:t>
        </w:r>
        <w:r w:rsidR="00387C5F">
          <w:rPr>
            <w:webHidden/>
          </w:rPr>
          <w:fldChar w:fldCharType="end"/>
        </w:r>
      </w:hyperlink>
    </w:p>
    <w:p w14:paraId="46EE14A8" w14:textId="67DF7399" w:rsidR="00C230C2" w:rsidRPr="00387C5F" w:rsidRDefault="00BC0A64" w:rsidP="00387C5F">
      <w:pPr>
        <w:pStyle w:val="TOC1"/>
        <w:rPr>
          <w:rFonts w:eastAsiaTheme="minorEastAsia"/>
          <w:sz w:val="22"/>
        </w:rPr>
      </w:pPr>
      <w:hyperlink w:anchor="_Toc48231425" w:history="1">
        <w:r w:rsidR="00387C5F" w:rsidRPr="00771C33">
          <w:rPr>
            <w:rStyle w:val="Hyperlink"/>
            <w:rFonts w:cstheme="minorHAnsi"/>
          </w:rPr>
          <w:t>Appendix D: End-to-End Data Flow</w:t>
        </w:r>
        <w:r w:rsidR="00387C5F">
          <w:rPr>
            <w:webHidden/>
          </w:rPr>
          <w:tab/>
        </w:r>
        <w:r w:rsidR="00387C5F">
          <w:rPr>
            <w:webHidden/>
          </w:rPr>
          <w:fldChar w:fldCharType="begin"/>
        </w:r>
        <w:r w:rsidR="00387C5F">
          <w:rPr>
            <w:webHidden/>
          </w:rPr>
          <w:instrText xml:space="preserve"> PAGEREF _Toc48231425 \h </w:instrText>
        </w:r>
        <w:r w:rsidR="00387C5F">
          <w:rPr>
            <w:webHidden/>
          </w:rPr>
        </w:r>
        <w:r w:rsidR="00387C5F">
          <w:rPr>
            <w:webHidden/>
          </w:rPr>
          <w:fldChar w:fldCharType="separate"/>
        </w:r>
        <w:r w:rsidR="00387C5F">
          <w:rPr>
            <w:webHidden/>
          </w:rPr>
          <w:t>42</w:t>
        </w:r>
        <w:r w:rsidR="00387C5F">
          <w:rPr>
            <w:webHidden/>
          </w:rPr>
          <w:fldChar w:fldCharType="end"/>
        </w:r>
      </w:hyperlink>
      <w:r w:rsidR="00C230C2" w:rsidRPr="003B2657">
        <w:rPr>
          <w:rFonts w:cstheme="minorHAnsi"/>
        </w:rPr>
        <w:fldChar w:fldCharType="end"/>
      </w:r>
    </w:p>
    <w:p w14:paraId="369B5390" w14:textId="77777777" w:rsidR="00C230C2" w:rsidRPr="003B2657" w:rsidRDefault="00C230C2" w:rsidP="54E3C357">
      <w:pPr>
        <w:rPr>
          <w:rFonts w:cstheme="minorHAnsi"/>
        </w:rPr>
      </w:pPr>
      <w:r w:rsidRPr="003B2657">
        <w:rPr>
          <w:rFonts w:cstheme="minorHAnsi"/>
        </w:rPr>
        <w:br w:type="page"/>
      </w:r>
    </w:p>
    <w:p w14:paraId="7FE18FAE" w14:textId="2204E02A" w:rsidR="00F27A73" w:rsidRPr="003B2657" w:rsidRDefault="54E3C357" w:rsidP="0053120C">
      <w:pPr>
        <w:pStyle w:val="Heading1"/>
        <w:rPr>
          <w:rFonts w:asciiTheme="minorHAnsi" w:hAnsiTheme="minorHAnsi" w:cstheme="minorHAnsi"/>
          <w:color w:val="7030A0"/>
        </w:rPr>
      </w:pPr>
      <w:bookmarkStart w:id="0" w:name="_Toc529370444"/>
      <w:bookmarkStart w:id="1" w:name="_Toc48231409"/>
      <w:r w:rsidRPr="003B2657">
        <w:rPr>
          <w:rFonts w:asciiTheme="minorHAnsi" w:hAnsiTheme="minorHAnsi" w:cstheme="minorHAnsi"/>
          <w:color w:val="7030A0"/>
        </w:rPr>
        <w:lastRenderedPageBreak/>
        <w:t xml:space="preserve">Chapter 1: </w:t>
      </w:r>
      <w:r w:rsidR="00001A3F" w:rsidRPr="003B2657">
        <w:rPr>
          <w:rFonts w:asciiTheme="minorHAnsi" w:hAnsiTheme="minorHAnsi" w:cstheme="minorHAnsi"/>
          <w:color w:val="7030A0"/>
        </w:rPr>
        <w:t xml:space="preserve">The </w:t>
      </w:r>
      <w:r w:rsidR="00A05967">
        <w:rPr>
          <w:rFonts w:asciiTheme="minorHAnsi" w:hAnsiTheme="minorHAnsi" w:cstheme="minorHAnsi"/>
          <w:color w:val="7030A0"/>
        </w:rPr>
        <w:t xml:space="preserve">Background and </w:t>
      </w:r>
      <w:r w:rsidR="00001A3F" w:rsidRPr="003B2657">
        <w:rPr>
          <w:rFonts w:asciiTheme="minorHAnsi" w:hAnsiTheme="minorHAnsi" w:cstheme="minorHAnsi"/>
          <w:color w:val="7030A0"/>
        </w:rPr>
        <w:t>Purpose</w:t>
      </w:r>
      <w:r w:rsidRPr="003B2657">
        <w:rPr>
          <w:rFonts w:asciiTheme="minorHAnsi" w:hAnsiTheme="minorHAnsi" w:cstheme="minorHAnsi"/>
          <w:color w:val="7030A0"/>
        </w:rPr>
        <w:t xml:space="preserve"> </w:t>
      </w:r>
      <w:bookmarkEnd w:id="0"/>
      <w:r w:rsidR="00A05967">
        <w:rPr>
          <w:rFonts w:asciiTheme="minorHAnsi" w:hAnsiTheme="minorHAnsi" w:cstheme="minorHAnsi"/>
          <w:color w:val="7030A0"/>
        </w:rPr>
        <w:t>of This Work</w:t>
      </w:r>
      <w:bookmarkEnd w:id="1"/>
    </w:p>
    <w:p w14:paraId="39D9D933" w14:textId="1672137C" w:rsidR="00F9583B" w:rsidRDefault="00387C5F" w:rsidP="00D55D57">
      <w:pPr>
        <w:rPr>
          <w:rFonts w:cstheme="minorHAnsi"/>
        </w:rPr>
      </w:pPr>
      <w:r>
        <w:rPr>
          <w:rFonts w:cstheme="minorHAnsi"/>
        </w:rPr>
        <w:br/>
      </w:r>
      <w:r w:rsidR="00D55D57" w:rsidRPr="003B2657">
        <w:rPr>
          <w:rFonts w:cstheme="minorHAnsi"/>
        </w:rPr>
        <w:t xml:space="preserve">Trinity Health </w:t>
      </w:r>
      <w:r w:rsidR="00A05967">
        <w:rPr>
          <w:rFonts w:cstheme="minorHAnsi"/>
        </w:rPr>
        <w:t>engaged in this project to</w:t>
      </w:r>
      <w:r w:rsidR="00D55D57" w:rsidRPr="003B2657">
        <w:rPr>
          <w:rFonts w:cstheme="minorHAnsi"/>
        </w:rPr>
        <w:t xml:space="preserve"> develop a solution that create</w:t>
      </w:r>
      <w:r w:rsidR="00A05967">
        <w:rPr>
          <w:rFonts w:cstheme="minorHAnsi"/>
        </w:rPr>
        <w:t>s</w:t>
      </w:r>
      <w:r w:rsidR="00D55D57" w:rsidRPr="003B2657">
        <w:rPr>
          <w:rFonts w:cstheme="minorHAnsi"/>
        </w:rPr>
        <w:t xml:space="preserve"> RHM campaign landing page consistency and standardization across the </w:t>
      </w:r>
      <w:r w:rsidR="00A05967">
        <w:rPr>
          <w:rFonts w:cstheme="minorHAnsi"/>
        </w:rPr>
        <w:t>e</w:t>
      </w:r>
      <w:r w:rsidR="00D55D57" w:rsidRPr="003B2657">
        <w:rPr>
          <w:rFonts w:cstheme="minorHAnsi"/>
        </w:rPr>
        <w:t xml:space="preserve">nterprise. </w:t>
      </w:r>
      <w:r w:rsidR="00F9583B" w:rsidRPr="00384C9D">
        <w:rPr>
          <w:rFonts w:cstheme="minorHAnsi"/>
        </w:rPr>
        <w:t>Creating one consistent look and feel along with standard web forms from which the HMs can choose directly contribute</w:t>
      </w:r>
      <w:r w:rsidR="00F9583B">
        <w:rPr>
          <w:rFonts w:cstheme="minorHAnsi"/>
        </w:rPr>
        <w:t>s</w:t>
      </w:r>
      <w:r w:rsidR="00F9583B" w:rsidRPr="00384C9D">
        <w:rPr>
          <w:rFonts w:cstheme="minorHAnsi"/>
        </w:rPr>
        <w:t xml:space="preserve"> to saving costs, time, and effort and will provide consistency across HMs during their campaigns.</w:t>
      </w:r>
    </w:p>
    <w:p w14:paraId="432497C0" w14:textId="61E2235F" w:rsidR="00D55D57" w:rsidRDefault="00A05967" w:rsidP="00D55D57">
      <w:pPr>
        <w:rPr>
          <w:rFonts w:cstheme="minorHAnsi"/>
        </w:rPr>
      </w:pPr>
      <w:r>
        <w:rPr>
          <w:rFonts w:cstheme="minorHAnsi"/>
        </w:rPr>
        <w:t>Historically, teams used a</w:t>
      </w:r>
      <w:r w:rsidR="00D55D57" w:rsidRPr="003B2657">
        <w:rPr>
          <w:rFonts w:cstheme="minorHAnsi"/>
        </w:rPr>
        <w:t xml:space="preserve"> hybrid approach: some HMs build</w:t>
      </w:r>
      <w:r>
        <w:rPr>
          <w:rFonts w:cstheme="minorHAnsi"/>
        </w:rPr>
        <w:t>ing</w:t>
      </w:r>
      <w:r w:rsidR="00D55D57" w:rsidRPr="003B2657">
        <w:rPr>
          <w:rFonts w:cstheme="minorHAnsi"/>
        </w:rPr>
        <w:t xml:space="preserve"> their own landing pages, others rely</w:t>
      </w:r>
      <w:r>
        <w:rPr>
          <w:rFonts w:cstheme="minorHAnsi"/>
        </w:rPr>
        <w:t>ing</w:t>
      </w:r>
      <w:r w:rsidR="00D55D57" w:rsidRPr="003B2657">
        <w:rPr>
          <w:rFonts w:cstheme="minorHAnsi"/>
        </w:rPr>
        <w:t xml:space="preserve"> on vendor partners. </w:t>
      </w:r>
      <w:r>
        <w:rPr>
          <w:rFonts w:cstheme="minorHAnsi"/>
        </w:rPr>
        <w:t>Healthgrades (</w:t>
      </w:r>
      <w:proofErr w:type="spellStart"/>
      <w:r>
        <w:rPr>
          <w:rFonts w:cstheme="minorHAnsi"/>
        </w:rPr>
        <w:t>f.k.a</w:t>
      </w:r>
      <w:proofErr w:type="spellEnd"/>
      <w:r>
        <w:rPr>
          <w:rFonts w:cstheme="minorHAnsi"/>
        </w:rPr>
        <w:t xml:space="preserve">. </w:t>
      </w:r>
      <w:r w:rsidR="00D55D57" w:rsidRPr="003B2657">
        <w:rPr>
          <w:rFonts w:cstheme="minorHAnsi"/>
        </w:rPr>
        <w:t>Evariant</w:t>
      </w:r>
      <w:r>
        <w:rPr>
          <w:rFonts w:cstheme="minorHAnsi"/>
        </w:rPr>
        <w:t xml:space="preserve">), </w:t>
      </w:r>
      <w:r w:rsidR="00D55D57" w:rsidRPr="003B2657">
        <w:rPr>
          <w:rFonts w:cstheme="minorHAnsi"/>
        </w:rPr>
        <w:t>Trilliant</w:t>
      </w:r>
      <w:r>
        <w:rPr>
          <w:rFonts w:cstheme="minorHAnsi"/>
        </w:rPr>
        <w:t>, and other vendor</w:t>
      </w:r>
      <w:r w:rsidR="00D55D57" w:rsidRPr="003B2657">
        <w:rPr>
          <w:rFonts w:cstheme="minorHAnsi"/>
        </w:rPr>
        <w:t xml:space="preserve"> currently </w:t>
      </w:r>
      <w:r>
        <w:rPr>
          <w:rFonts w:cstheme="minorHAnsi"/>
        </w:rPr>
        <w:t>have built</w:t>
      </w:r>
      <w:r w:rsidR="00D55D57" w:rsidRPr="003B2657">
        <w:rPr>
          <w:rFonts w:cstheme="minorHAnsi"/>
        </w:rPr>
        <w:t xml:space="preserve"> and optimize</w:t>
      </w:r>
      <w:r w:rsidR="00B716FE">
        <w:rPr>
          <w:rFonts w:cstheme="minorHAnsi"/>
        </w:rPr>
        <w:t>d</w:t>
      </w:r>
      <w:r w:rsidR="00D55D57" w:rsidRPr="003B2657">
        <w:rPr>
          <w:rFonts w:cstheme="minorHAnsi"/>
        </w:rPr>
        <w:t xml:space="preserve"> </w:t>
      </w:r>
      <w:r w:rsidR="00D53E5D">
        <w:rPr>
          <w:rFonts w:cstheme="minorHAnsi"/>
        </w:rPr>
        <w:t>most</w:t>
      </w:r>
      <w:r w:rsidR="00D55D57" w:rsidRPr="003B2657">
        <w:rPr>
          <w:rFonts w:cstheme="minorHAnsi"/>
        </w:rPr>
        <w:t xml:space="preserve"> of Trinity Health’s digital campaign landing pages and web forms.</w:t>
      </w:r>
      <w:r w:rsidR="00F9583B">
        <w:rPr>
          <w:rFonts w:cstheme="minorHAnsi"/>
        </w:rPr>
        <w:t xml:space="preserve"> As we move toward an ecosystem of less reliance on vendors, Trinity Health teams need to feel empowered to develop campaign landing pages without involvement from </w:t>
      </w:r>
      <w:proofErr w:type="gramStart"/>
      <w:r w:rsidR="00F9583B">
        <w:rPr>
          <w:rFonts w:cstheme="minorHAnsi"/>
        </w:rPr>
        <w:t>third-parties</w:t>
      </w:r>
      <w:proofErr w:type="gramEnd"/>
      <w:r w:rsidR="00F9583B">
        <w:rPr>
          <w:rFonts w:cstheme="minorHAnsi"/>
        </w:rPr>
        <w:t>.</w:t>
      </w:r>
    </w:p>
    <w:p w14:paraId="3B73EF98" w14:textId="4DF96901" w:rsidR="000D61DB" w:rsidRPr="003B2657" w:rsidRDefault="000D61DB" w:rsidP="00D55D57">
      <w:pPr>
        <w:rPr>
          <w:rFonts w:cstheme="minorHAnsi"/>
          <w:b/>
        </w:rPr>
      </w:pPr>
      <w:r>
        <w:rPr>
          <w:rFonts w:cstheme="minorHAnsi"/>
          <w:b/>
        </w:rPr>
        <w:t>Campaign Landing Page Costs</w:t>
      </w:r>
      <w:r w:rsidR="004303FC">
        <w:rPr>
          <w:rFonts w:cstheme="minorHAnsi"/>
          <w:b/>
        </w:rPr>
        <w:t xml:space="preserve"> &amp; Savings</w:t>
      </w:r>
    </w:p>
    <w:p w14:paraId="64809E6E" w14:textId="6361F5F8" w:rsidR="00CD56BC" w:rsidRPr="003B2657" w:rsidRDefault="00305DD9" w:rsidP="003B2657">
      <w:r>
        <w:rPr>
          <w:rFonts w:cstheme="minorHAnsi"/>
        </w:rPr>
        <w:t>The average campaign landing page</w:t>
      </w:r>
      <w:r w:rsidR="004453FC">
        <w:rPr>
          <w:rFonts w:cstheme="minorHAnsi"/>
        </w:rPr>
        <w:t xml:space="preserve"> and form</w:t>
      </w:r>
      <w:r>
        <w:rPr>
          <w:rFonts w:cstheme="minorHAnsi"/>
        </w:rPr>
        <w:t xml:space="preserve"> developed by vendors costs </w:t>
      </w:r>
      <w:r w:rsidRPr="00384C9D">
        <w:rPr>
          <w:rStyle w:val="ilfuvd"/>
          <w:rFonts w:cstheme="minorHAnsi"/>
        </w:rPr>
        <w:t>≈</w:t>
      </w:r>
      <w:r w:rsidRPr="00384C9D">
        <w:rPr>
          <w:rFonts w:cstheme="minorHAnsi"/>
        </w:rPr>
        <w:t xml:space="preserve"> $</w:t>
      </w:r>
      <w:r>
        <w:rPr>
          <w:rFonts w:cstheme="minorHAnsi"/>
        </w:rPr>
        <w:t>5,5</w:t>
      </w:r>
      <w:r w:rsidRPr="00384C9D">
        <w:rPr>
          <w:rFonts w:cstheme="minorHAnsi"/>
        </w:rPr>
        <w:t>00</w:t>
      </w:r>
      <w:r w:rsidR="000D61DB">
        <w:rPr>
          <w:rFonts w:cstheme="minorHAnsi"/>
        </w:rPr>
        <w:t>. Average campaigns have 2 – 3 landing</w:t>
      </w:r>
      <w:r w:rsidR="001C27D7">
        <w:rPr>
          <w:rFonts w:cstheme="minorHAnsi"/>
        </w:rPr>
        <w:t xml:space="preserve"> pages (one for each CTA)</w:t>
      </w:r>
      <w:r w:rsidR="004453FC">
        <w:rPr>
          <w:rFonts w:cstheme="minorHAnsi"/>
        </w:rPr>
        <w:t xml:space="preserve">. In FY19, Trinity Health built approximately </w:t>
      </w:r>
      <w:r w:rsidR="00A92F82">
        <w:rPr>
          <w:rFonts w:cstheme="minorHAnsi"/>
        </w:rPr>
        <w:t xml:space="preserve">42 campaigns with vendors costing a total of </w:t>
      </w:r>
      <w:r w:rsidR="00A92F82" w:rsidRPr="00384C9D">
        <w:rPr>
          <w:rStyle w:val="ilfuvd"/>
          <w:rFonts w:cstheme="minorHAnsi"/>
        </w:rPr>
        <w:t>≈</w:t>
      </w:r>
      <w:r w:rsidR="00A92F82">
        <w:rPr>
          <w:rStyle w:val="ilfuvd"/>
          <w:rFonts w:cstheme="minorHAnsi"/>
        </w:rPr>
        <w:t xml:space="preserve"> $126,000.</w:t>
      </w:r>
      <w:r w:rsidR="004B07F1">
        <w:rPr>
          <w:rStyle w:val="ilfuvd"/>
          <w:rFonts w:cstheme="minorHAnsi"/>
        </w:rPr>
        <w:t xml:space="preserve"> </w:t>
      </w:r>
      <w:r w:rsidR="004B07F1">
        <w:rPr>
          <w:rFonts w:cstheme="minorHAnsi"/>
        </w:rPr>
        <w:t xml:space="preserve">In Q4 of FY20 alone, Trinity Health was able to save </w:t>
      </w:r>
      <w:r w:rsidR="004B07F1" w:rsidRPr="00384C9D">
        <w:rPr>
          <w:rStyle w:val="ilfuvd"/>
          <w:rFonts w:cstheme="minorHAnsi"/>
        </w:rPr>
        <w:t>≈</w:t>
      </w:r>
      <w:r w:rsidR="004B07F1">
        <w:rPr>
          <w:rStyle w:val="ilfuvd"/>
          <w:rFonts w:cstheme="minorHAnsi"/>
        </w:rPr>
        <w:t xml:space="preserve"> $93,000 using campaign landing page templates.</w:t>
      </w:r>
    </w:p>
    <w:p w14:paraId="354AC47E" w14:textId="45720E00" w:rsidR="0021699F" w:rsidRPr="003B2657" w:rsidRDefault="70E329CA" w:rsidP="0053120C">
      <w:pPr>
        <w:pStyle w:val="Heading1"/>
        <w:rPr>
          <w:rFonts w:asciiTheme="minorHAnsi" w:hAnsiTheme="minorHAnsi" w:cstheme="minorHAnsi"/>
          <w:color w:val="7030A0"/>
        </w:rPr>
      </w:pPr>
      <w:bookmarkStart w:id="2" w:name="_Toc48231410"/>
      <w:r w:rsidRPr="003B2657">
        <w:rPr>
          <w:rFonts w:asciiTheme="minorHAnsi" w:hAnsiTheme="minorHAnsi" w:cstheme="minorHAnsi"/>
          <w:color w:val="7030A0"/>
        </w:rPr>
        <w:t xml:space="preserve">Chapter 2: </w:t>
      </w:r>
      <w:r w:rsidR="00001A3F" w:rsidRPr="003B2657">
        <w:rPr>
          <w:rFonts w:asciiTheme="minorHAnsi" w:hAnsiTheme="minorHAnsi" w:cstheme="minorHAnsi"/>
          <w:color w:val="7030A0"/>
        </w:rPr>
        <w:t>What Trinity Health Did</w:t>
      </w:r>
      <w:bookmarkEnd w:id="2"/>
      <w:r w:rsidR="00B95BDF" w:rsidRPr="003B2657">
        <w:rPr>
          <w:rFonts w:asciiTheme="minorHAnsi" w:hAnsiTheme="minorHAnsi" w:cstheme="minorHAnsi"/>
          <w:color w:val="7030A0"/>
        </w:rPr>
        <w:t xml:space="preserve"> </w:t>
      </w:r>
    </w:p>
    <w:p w14:paraId="680B6EE1" w14:textId="595B1644" w:rsidR="00E05FB7" w:rsidRDefault="00387C5F" w:rsidP="005F2DFC">
      <w:pPr>
        <w:rPr>
          <w:rFonts w:cstheme="minorHAnsi"/>
          <w:color w:val="000000"/>
        </w:rPr>
      </w:pPr>
      <w:r>
        <w:rPr>
          <w:rFonts w:cstheme="minorHAnsi"/>
          <w:color w:val="000000"/>
        </w:rPr>
        <w:br/>
      </w:r>
      <w:r w:rsidR="00E05FB7">
        <w:rPr>
          <w:rFonts w:cstheme="minorHAnsi"/>
          <w:color w:val="000000"/>
        </w:rPr>
        <w:t xml:space="preserve">Trinity Health engaged vendor partners, Perficient and Healthgrades, to wireframe, design, and implement </w:t>
      </w:r>
      <w:r w:rsidR="00B851BC">
        <w:rPr>
          <w:rFonts w:cstheme="minorHAnsi"/>
          <w:color w:val="000000"/>
        </w:rPr>
        <w:t>the campaign landing page templates.</w:t>
      </w:r>
      <w:r w:rsidR="0008366C">
        <w:rPr>
          <w:rFonts w:cstheme="minorHAnsi"/>
          <w:color w:val="000000"/>
        </w:rPr>
        <w:t xml:space="preserve"> </w:t>
      </w:r>
    </w:p>
    <w:p w14:paraId="4F9413EA" w14:textId="08EAA4EC" w:rsidR="00206ABF" w:rsidRDefault="0008366C" w:rsidP="005F2DFC">
      <w:pPr>
        <w:rPr>
          <w:rFonts w:cstheme="minorHAnsi"/>
          <w:color w:val="000000"/>
        </w:rPr>
      </w:pPr>
      <w:r>
        <w:rPr>
          <w:rFonts w:cstheme="minorHAnsi"/>
          <w:b/>
          <w:color w:val="000000"/>
        </w:rPr>
        <w:t>Discovery:</w:t>
      </w:r>
      <w:r>
        <w:rPr>
          <w:rFonts w:cstheme="minorHAnsi"/>
          <w:color w:val="000000"/>
        </w:rPr>
        <w:br/>
        <w:t>Teams evalu</w:t>
      </w:r>
      <w:r w:rsidR="0094002E">
        <w:rPr>
          <w:rFonts w:cstheme="minorHAnsi"/>
          <w:color w:val="000000"/>
        </w:rPr>
        <w:t>a</w:t>
      </w:r>
      <w:r w:rsidR="00401F6C">
        <w:rPr>
          <w:rFonts w:cstheme="minorHAnsi"/>
          <w:color w:val="000000"/>
        </w:rPr>
        <w:t>t</w:t>
      </w:r>
      <w:r w:rsidR="002A15DA">
        <w:rPr>
          <w:rFonts w:cstheme="minorHAnsi"/>
          <w:color w:val="000000"/>
        </w:rPr>
        <w:t>e</w:t>
      </w:r>
      <w:r w:rsidR="00401F6C">
        <w:rPr>
          <w:rFonts w:cstheme="minorHAnsi"/>
          <w:color w:val="000000"/>
        </w:rPr>
        <w:t xml:space="preserve">d </w:t>
      </w:r>
      <w:r w:rsidR="00A35D05">
        <w:rPr>
          <w:rFonts w:cstheme="minorHAnsi"/>
          <w:color w:val="000000"/>
        </w:rPr>
        <w:t xml:space="preserve">existing campaign landing pages and researched current campaign best practices across the healthcare industry (see chapter 3). This established a framework for developing the new templates. </w:t>
      </w:r>
      <w:r w:rsidR="00206ABF">
        <w:rPr>
          <w:rFonts w:cstheme="minorHAnsi"/>
          <w:color w:val="000000"/>
        </w:rPr>
        <w:t>In order to determine which layouts should be comped, the team conducted a thorough inventory of the current campaign pages and use cases for those pages to identify which types of layouts existed and which should comprise the library of</w:t>
      </w:r>
      <w:r w:rsidR="00425E40">
        <w:rPr>
          <w:rFonts w:cstheme="minorHAnsi"/>
          <w:color w:val="000000"/>
        </w:rPr>
        <w:t xml:space="preserve"> </w:t>
      </w:r>
      <w:r w:rsidR="0019402E">
        <w:rPr>
          <w:rFonts w:cstheme="minorHAnsi"/>
          <w:color w:val="000000"/>
        </w:rPr>
        <w:t>six (</w:t>
      </w:r>
      <w:r w:rsidR="00425E40">
        <w:rPr>
          <w:rFonts w:cstheme="minorHAnsi"/>
          <w:color w:val="000000"/>
        </w:rPr>
        <w:t>6</w:t>
      </w:r>
      <w:r w:rsidR="0019402E">
        <w:rPr>
          <w:rFonts w:cstheme="minorHAnsi"/>
          <w:color w:val="000000"/>
        </w:rPr>
        <w:t>)</w:t>
      </w:r>
      <w:r w:rsidR="00206ABF">
        <w:rPr>
          <w:rFonts w:cstheme="minorHAnsi"/>
          <w:color w:val="000000"/>
        </w:rPr>
        <w:t xml:space="preserve"> template options for final implementation. </w:t>
      </w:r>
    </w:p>
    <w:p w14:paraId="7A278053" w14:textId="668C5F03" w:rsidR="00425E40" w:rsidRDefault="00BB774E" w:rsidP="005F2DFC">
      <w:pPr>
        <w:rPr>
          <w:rFonts w:cstheme="minorHAnsi"/>
          <w:color w:val="000000"/>
        </w:rPr>
      </w:pPr>
      <w:r>
        <w:rPr>
          <w:rFonts w:cstheme="minorHAnsi"/>
          <w:b/>
          <w:color w:val="000000"/>
        </w:rPr>
        <w:t>Look &amp; Feel</w:t>
      </w:r>
      <w:r w:rsidR="00425E40">
        <w:rPr>
          <w:rFonts w:cstheme="minorHAnsi"/>
          <w:b/>
          <w:color w:val="000000"/>
        </w:rPr>
        <w:t>:</w:t>
      </w:r>
      <w:r w:rsidR="00425E40">
        <w:rPr>
          <w:rFonts w:cstheme="minorHAnsi"/>
          <w:color w:val="000000"/>
        </w:rPr>
        <w:br/>
      </w:r>
      <w:r w:rsidR="0019402E">
        <w:rPr>
          <w:rFonts w:cstheme="minorHAnsi"/>
          <w:color w:val="000000"/>
        </w:rPr>
        <w:t>Two (2) uniquely designed comps were developed based on the most complex landing pages needed</w:t>
      </w:r>
      <w:r w:rsidR="00151E9D">
        <w:rPr>
          <w:rFonts w:cstheme="minorHAnsi"/>
          <w:color w:val="000000"/>
        </w:rPr>
        <w:t xml:space="preserve"> – this included four (4) screens total to include views for both desktop and mobile. The goal of the visual work was to offer a couple of unique applications for users to consider during testing. </w:t>
      </w:r>
    </w:p>
    <w:p w14:paraId="4DF0EFC8" w14:textId="5AAD1225" w:rsidR="0019457F" w:rsidRDefault="00660086" w:rsidP="0019457F">
      <w:pPr>
        <w:rPr>
          <w:rFonts w:cstheme="minorHAnsi"/>
          <w:color w:val="000000"/>
        </w:rPr>
      </w:pPr>
      <w:r>
        <w:rPr>
          <w:rFonts w:cstheme="minorHAnsi"/>
          <w:color w:val="000000"/>
        </w:rPr>
        <w:t>Comps</w:t>
      </w:r>
      <w:r w:rsidR="00EE77D3">
        <w:rPr>
          <w:rFonts w:cstheme="minorHAnsi"/>
          <w:color w:val="000000"/>
        </w:rPr>
        <w:t xml:space="preserve"> for three (3) templates including two (2) layout variations for each</w:t>
      </w:r>
      <w:r w:rsidR="000D08AB">
        <w:rPr>
          <w:rFonts w:cstheme="minorHAnsi"/>
          <w:color w:val="000000"/>
        </w:rPr>
        <w:t xml:space="preserve"> (six</w:t>
      </w:r>
      <w:r w:rsidR="004D31E5">
        <w:rPr>
          <w:rFonts w:cstheme="minorHAnsi"/>
          <w:color w:val="000000"/>
        </w:rPr>
        <w:t xml:space="preserve"> [6]</w:t>
      </w:r>
      <w:r w:rsidR="000D08AB">
        <w:rPr>
          <w:rFonts w:cstheme="minorHAnsi"/>
          <w:color w:val="000000"/>
        </w:rPr>
        <w:t xml:space="preserve"> total comps, 16 clickable screens including both desktop and mobile views)</w:t>
      </w:r>
      <w:r>
        <w:rPr>
          <w:rFonts w:cstheme="minorHAnsi"/>
          <w:color w:val="000000"/>
        </w:rPr>
        <w:t xml:space="preserve"> underwent one round of testing to determine consumers’ preferred look and feel.</w:t>
      </w:r>
    </w:p>
    <w:p w14:paraId="3C9E0C94" w14:textId="71842026" w:rsidR="005D2969" w:rsidRDefault="005D2969" w:rsidP="0019457F">
      <w:pPr>
        <w:rPr>
          <w:rFonts w:cstheme="minorHAnsi"/>
          <w:color w:val="000000"/>
        </w:rPr>
      </w:pPr>
      <w:r>
        <w:rPr>
          <w:rFonts w:cstheme="minorHAnsi"/>
          <w:color w:val="000000"/>
        </w:rPr>
        <w:lastRenderedPageBreak/>
        <w:t>After initial testing, comps were revised based on consumer feedback</w:t>
      </w:r>
      <w:r w:rsidR="00852E4C">
        <w:rPr>
          <w:rFonts w:cstheme="minorHAnsi"/>
          <w:color w:val="000000"/>
        </w:rPr>
        <w:t xml:space="preserve"> and narrowed down to (four [4] layouts total, eight [8] screens including desktop and mobile views) for second round of testing to determine consumers’ preferred look and feel.</w:t>
      </w:r>
    </w:p>
    <w:p w14:paraId="08A082E9" w14:textId="473534E8" w:rsidR="00BB774E" w:rsidRDefault="00852E4C" w:rsidP="005F2DFC">
      <w:pPr>
        <w:rPr>
          <w:rFonts w:cstheme="minorHAnsi"/>
          <w:color w:val="000000"/>
        </w:rPr>
      </w:pPr>
      <w:r>
        <w:rPr>
          <w:rFonts w:cstheme="minorHAnsi"/>
          <w:color w:val="000000"/>
        </w:rPr>
        <w:t xml:space="preserve">Results of the second round of testing were used as direction to create the two (2) final layouts to </w:t>
      </w:r>
      <w:r w:rsidR="005C1B61">
        <w:rPr>
          <w:rFonts w:cstheme="minorHAnsi"/>
          <w:color w:val="000000"/>
        </w:rPr>
        <w:t>complete the six (6) total templates for HMs to utilize.</w:t>
      </w:r>
    </w:p>
    <w:p w14:paraId="52FF95D8" w14:textId="475A0441" w:rsidR="00BB774E" w:rsidRPr="00425E40" w:rsidRDefault="00BB774E" w:rsidP="005F2DFC">
      <w:pPr>
        <w:rPr>
          <w:rFonts w:cstheme="minorHAnsi"/>
          <w:color w:val="000000"/>
        </w:rPr>
      </w:pPr>
      <w:r>
        <w:rPr>
          <w:noProof/>
        </w:rPr>
        <w:drawing>
          <wp:inline distT="0" distB="0" distL="0" distR="0" wp14:anchorId="63621916" wp14:editId="4A45D69E">
            <wp:extent cx="5943600" cy="2219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19325"/>
                    </a:xfrm>
                    <a:prstGeom prst="rect">
                      <a:avLst/>
                    </a:prstGeom>
                  </pic:spPr>
                </pic:pic>
              </a:graphicData>
            </a:graphic>
          </wp:inline>
        </w:drawing>
      </w:r>
    </w:p>
    <w:p w14:paraId="19BA13CF" w14:textId="77777777" w:rsidR="00E05FB7" w:rsidRDefault="00E05FB7" w:rsidP="005F2DFC">
      <w:pPr>
        <w:rPr>
          <w:rFonts w:cstheme="minorHAnsi"/>
          <w:color w:val="000000"/>
        </w:rPr>
      </w:pPr>
    </w:p>
    <w:p w14:paraId="563BC244" w14:textId="3C8FC470" w:rsidR="005F2DFC" w:rsidRPr="003B2657" w:rsidRDefault="005C1B61" w:rsidP="005F2DFC">
      <w:pPr>
        <w:rPr>
          <w:rFonts w:cstheme="minorHAnsi"/>
          <w:color w:val="000000"/>
        </w:rPr>
      </w:pPr>
      <w:r>
        <w:rPr>
          <w:rFonts w:cstheme="minorHAnsi"/>
          <w:color w:val="000000"/>
        </w:rPr>
        <w:t xml:space="preserve">Landing pages were </w:t>
      </w:r>
      <w:r w:rsidR="00232172">
        <w:rPr>
          <w:rFonts w:cstheme="minorHAnsi"/>
          <w:color w:val="000000"/>
        </w:rPr>
        <w:t xml:space="preserve">implemented into each HM’s web instance with configurable CSS class names to allow for HM specific brand colors to be assigned. </w:t>
      </w:r>
      <w:r w:rsidR="005F2DFC" w:rsidRPr="003B2657">
        <w:rPr>
          <w:rFonts w:cstheme="minorHAnsi"/>
          <w:color w:val="000000"/>
        </w:rPr>
        <w:t> </w:t>
      </w:r>
    </w:p>
    <w:p w14:paraId="27E66620" w14:textId="2F1734AE" w:rsidR="00921CD4" w:rsidRPr="003B2657" w:rsidRDefault="00921CD4" w:rsidP="0053120C">
      <w:pPr>
        <w:pStyle w:val="Heading1"/>
        <w:rPr>
          <w:rFonts w:asciiTheme="minorHAnsi" w:hAnsiTheme="minorHAnsi" w:cstheme="minorHAnsi"/>
        </w:rPr>
      </w:pPr>
      <w:bookmarkStart w:id="3" w:name="_Toc48231411"/>
      <w:r w:rsidRPr="003B2657">
        <w:rPr>
          <w:rFonts w:asciiTheme="minorHAnsi" w:hAnsiTheme="minorHAnsi" w:cstheme="minorHAnsi"/>
          <w:color w:val="7030A0"/>
        </w:rPr>
        <w:t xml:space="preserve">Chapter </w:t>
      </w:r>
      <w:r w:rsidR="00FC29EC" w:rsidRPr="003B2657">
        <w:rPr>
          <w:rFonts w:asciiTheme="minorHAnsi" w:hAnsiTheme="minorHAnsi" w:cstheme="minorHAnsi"/>
          <w:color w:val="7030A0"/>
        </w:rPr>
        <w:t>3</w:t>
      </w:r>
      <w:r w:rsidRPr="003B2657">
        <w:rPr>
          <w:rFonts w:asciiTheme="minorHAnsi" w:hAnsiTheme="minorHAnsi" w:cstheme="minorHAnsi"/>
          <w:color w:val="7030A0"/>
        </w:rPr>
        <w:t xml:space="preserve">: </w:t>
      </w:r>
      <w:r w:rsidR="00976430" w:rsidRPr="003B2657">
        <w:rPr>
          <w:rFonts w:asciiTheme="minorHAnsi" w:hAnsiTheme="minorHAnsi" w:cstheme="minorHAnsi"/>
          <w:color w:val="7030A0"/>
        </w:rPr>
        <w:t>Campaign Best Practices</w:t>
      </w:r>
      <w:bookmarkEnd w:id="3"/>
      <w:r w:rsidR="003C2789" w:rsidRPr="003B2657">
        <w:rPr>
          <w:rFonts w:asciiTheme="minorHAnsi" w:hAnsiTheme="minorHAnsi" w:cstheme="minorHAnsi"/>
          <w:color w:val="7030A0"/>
        </w:rPr>
        <w:t xml:space="preserve"> </w:t>
      </w:r>
      <w:r w:rsidRPr="003B2657">
        <w:rPr>
          <w:rFonts w:asciiTheme="minorHAnsi" w:hAnsiTheme="minorHAnsi" w:cstheme="minorHAnsi"/>
          <w:color w:val="7030A0"/>
        </w:rPr>
        <w:t xml:space="preserve">   </w:t>
      </w:r>
    </w:p>
    <w:p w14:paraId="6EC4CEEB" w14:textId="249DEB5D" w:rsidR="00FF3127" w:rsidRPr="003B2657" w:rsidRDefault="00387C5F" w:rsidP="003B2657">
      <w:pPr>
        <w:spacing w:after="160" w:line="259" w:lineRule="auto"/>
        <w:rPr>
          <w:rFonts w:cstheme="minorHAnsi"/>
          <w:b/>
        </w:rPr>
      </w:pPr>
      <w:r>
        <w:rPr>
          <w:rFonts w:cstheme="minorHAnsi"/>
          <w:b/>
        </w:rPr>
        <w:br/>
      </w:r>
      <w:r w:rsidR="00FF3127" w:rsidRPr="003B2657">
        <w:rPr>
          <w:rFonts w:cstheme="minorHAnsi"/>
          <w:b/>
        </w:rPr>
        <w:t>Landing Page Best Practices</w:t>
      </w:r>
    </w:p>
    <w:p w14:paraId="0BD6FA66" w14:textId="301481D1" w:rsidR="00865117" w:rsidRPr="003B2657" w:rsidRDefault="001734EF" w:rsidP="00865117">
      <w:pPr>
        <w:pStyle w:val="ListParagraph"/>
        <w:numPr>
          <w:ilvl w:val="0"/>
          <w:numId w:val="21"/>
        </w:numPr>
        <w:spacing w:after="160" w:line="259" w:lineRule="auto"/>
        <w:rPr>
          <w:rFonts w:asciiTheme="minorHAnsi" w:hAnsiTheme="minorHAnsi" w:cstheme="minorHAnsi"/>
        </w:rPr>
      </w:pPr>
      <w:r>
        <w:rPr>
          <w:rFonts w:asciiTheme="minorHAnsi" w:hAnsiTheme="minorHAnsi" w:cstheme="minorHAnsi"/>
        </w:rPr>
        <w:t>Design elements employed to drive ROI and CTA responses:</w:t>
      </w:r>
      <w:r w:rsidR="00865117" w:rsidRPr="003B2657">
        <w:rPr>
          <w:rFonts w:asciiTheme="minorHAnsi" w:hAnsiTheme="minorHAnsi" w:cstheme="minorHAnsi"/>
        </w:rPr>
        <w:t xml:space="preserve"> </w:t>
      </w:r>
    </w:p>
    <w:p w14:paraId="5150DCEA" w14:textId="415F2FC2"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CTA big and positioned above the fold</w:t>
      </w:r>
    </w:p>
    <w:p w14:paraId="2637F040" w14:textId="7BB802D5"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Directional cues to bring attention to CTA – arrows, images that point to CTA</w:t>
      </w:r>
    </w:p>
    <w:p w14:paraId="4B0888A9" w14:textId="5D51B205"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Landing page should be single minded, one focus per landing page</w:t>
      </w:r>
    </w:p>
    <w:p w14:paraId="216FAB31" w14:textId="22274169"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Every element should focus conceptually on the CTA</w:t>
      </w:r>
    </w:p>
    <w:p w14:paraId="54072A93" w14:textId="57051995"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Real testimonials for authenticity</w:t>
      </w:r>
    </w:p>
    <w:p w14:paraId="31F936F3" w14:textId="7B679B14" w:rsidR="00865117" w:rsidRPr="003B2657" w:rsidRDefault="00066311" w:rsidP="00865117">
      <w:pPr>
        <w:pStyle w:val="ListParagraph"/>
        <w:numPr>
          <w:ilvl w:val="0"/>
          <w:numId w:val="21"/>
        </w:numPr>
        <w:spacing w:after="160" w:line="259" w:lineRule="auto"/>
        <w:rPr>
          <w:rFonts w:asciiTheme="minorHAnsi" w:hAnsiTheme="minorHAnsi" w:cstheme="minorHAnsi"/>
        </w:rPr>
      </w:pPr>
      <w:r>
        <w:rPr>
          <w:rFonts w:asciiTheme="minorHAnsi" w:hAnsiTheme="minorHAnsi" w:cstheme="minorHAnsi"/>
        </w:rPr>
        <w:t>Look and feel of campaign landing pages should be in brand family:</w:t>
      </w:r>
      <w:r w:rsidR="00865117" w:rsidRPr="003B2657">
        <w:rPr>
          <w:rFonts w:asciiTheme="minorHAnsi" w:hAnsiTheme="minorHAnsi" w:cstheme="minorHAnsi"/>
        </w:rPr>
        <w:t xml:space="preserve"> </w:t>
      </w:r>
    </w:p>
    <w:p w14:paraId="40BDD12F" w14:textId="77777777"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Should echo the landing page design, remove site links and navigation</w:t>
      </w:r>
    </w:p>
    <w:p w14:paraId="4D0EC7CC" w14:textId="75D068CE" w:rsidR="00865117" w:rsidRPr="003B2657" w:rsidRDefault="003E5956" w:rsidP="00865117">
      <w:pPr>
        <w:pStyle w:val="ListParagraph"/>
        <w:numPr>
          <w:ilvl w:val="1"/>
          <w:numId w:val="21"/>
        </w:numPr>
        <w:spacing w:after="160" w:line="259" w:lineRule="auto"/>
        <w:rPr>
          <w:rFonts w:asciiTheme="minorHAnsi" w:hAnsiTheme="minorHAnsi" w:cstheme="minorHAnsi"/>
        </w:rPr>
      </w:pPr>
      <w:r>
        <w:rPr>
          <w:rFonts w:asciiTheme="minorHAnsi" w:hAnsiTheme="minorHAnsi" w:cstheme="minorHAnsi"/>
        </w:rPr>
        <w:t>E</w:t>
      </w:r>
      <w:r w:rsidR="00865117" w:rsidRPr="003B2657">
        <w:rPr>
          <w:rFonts w:asciiTheme="minorHAnsi" w:hAnsiTheme="minorHAnsi" w:cstheme="minorHAnsi"/>
        </w:rPr>
        <w:t xml:space="preserve">cho </w:t>
      </w:r>
      <w:r>
        <w:rPr>
          <w:rFonts w:asciiTheme="minorHAnsi" w:hAnsiTheme="minorHAnsi" w:cstheme="minorHAnsi"/>
        </w:rPr>
        <w:t xml:space="preserve">site </w:t>
      </w:r>
      <w:r w:rsidR="00865117" w:rsidRPr="003B2657">
        <w:rPr>
          <w:rFonts w:asciiTheme="minorHAnsi" w:hAnsiTheme="minorHAnsi" w:cstheme="minorHAnsi"/>
        </w:rPr>
        <w:t>design with graphics, general look and feel, or color scheme and font</w:t>
      </w:r>
    </w:p>
    <w:p w14:paraId="4B13C123" w14:textId="77777777"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 xml:space="preserve">Brand identification: Consumers should be able to identify your brand from the campaign landing page. This will assure them that they’re giving their information to a trust/familiar entity. </w:t>
      </w:r>
    </w:p>
    <w:p w14:paraId="4FE5485C" w14:textId="62A60B60" w:rsidR="00865117" w:rsidRPr="003B2657" w:rsidRDefault="003E5956" w:rsidP="00865117">
      <w:pPr>
        <w:pStyle w:val="ListParagraph"/>
        <w:numPr>
          <w:ilvl w:val="0"/>
          <w:numId w:val="21"/>
        </w:numPr>
        <w:spacing w:after="160" w:line="259" w:lineRule="auto"/>
        <w:rPr>
          <w:rFonts w:asciiTheme="minorHAnsi" w:hAnsiTheme="minorHAnsi" w:cstheme="minorHAnsi"/>
        </w:rPr>
      </w:pPr>
      <w:r>
        <w:rPr>
          <w:rFonts w:asciiTheme="minorHAnsi" w:hAnsiTheme="minorHAnsi" w:cstheme="minorHAnsi"/>
        </w:rPr>
        <w:t>Types of photography to use:</w:t>
      </w:r>
      <w:r w:rsidR="00865117" w:rsidRPr="003B2657">
        <w:rPr>
          <w:rFonts w:asciiTheme="minorHAnsi" w:hAnsiTheme="minorHAnsi" w:cstheme="minorHAnsi"/>
        </w:rPr>
        <w:t xml:space="preserve"> </w:t>
      </w:r>
    </w:p>
    <w:p w14:paraId="2A15D9CC" w14:textId="3F220544"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For headline banners: Lifestyle photos, actual patient images are primary</w:t>
      </w:r>
    </w:p>
    <w:p w14:paraId="235141ED" w14:textId="1730C5E4"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lastRenderedPageBreak/>
        <w:t>Medical images good for secondary images</w:t>
      </w:r>
    </w:p>
    <w:p w14:paraId="7F5ADA44" w14:textId="4EC97216" w:rsidR="00865117" w:rsidRPr="003B2657" w:rsidRDefault="003E5956" w:rsidP="00865117">
      <w:pPr>
        <w:pStyle w:val="ListParagraph"/>
        <w:numPr>
          <w:ilvl w:val="0"/>
          <w:numId w:val="21"/>
        </w:numPr>
        <w:spacing w:after="160" w:line="259" w:lineRule="auto"/>
        <w:rPr>
          <w:rFonts w:asciiTheme="minorHAnsi" w:hAnsiTheme="minorHAnsi" w:cstheme="minorHAnsi"/>
        </w:rPr>
      </w:pPr>
      <w:r>
        <w:rPr>
          <w:rFonts w:asciiTheme="minorHAnsi" w:hAnsiTheme="minorHAnsi" w:cstheme="minorHAnsi"/>
        </w:rPr>
        <w:t>Use of video content:</w:t>
      </w:r>
    </w:p>
    <w:p w14:paraId="5B74533E" w14:textId="212AA3C4"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Video is great for conversion – for ads and for landing pages</w:t>
      </w:r>
    </w:p>
    <w:p w14:paraId="18AA6B23" w14:textId="26F68144" w:rsidR="00865117" w:rsidRPr="003B2657" w:rsidRDefault="003E5956" w:rsidP="00865117">
      <w:pPr>
        <w:pStyle w:val="ListParagraph"/>
        <w:numPr>
          <w:ilvl w:val="0"/>
          <w:numId w:val="21"/>
        </w:numPr>
        <w:spacing w:after="160" w:line="259" w:lineRule="auto"/>
        <w:rPr>
          <w:rFonts w:asciiTheme="minorHAnsi" w:hAnsiTheme="minorHAnsi" w:cstheme="minorHAnsi"/>
        </w:rPr>
      </w:pPr>
      <w:r>
        <w:rPr>
          <w:rFonts w:asciiTheme="minorHAnsi" w:hAnsiTheme="minorHAnsi" w:cstheme="minorHAnsi"/>
        </w:rPr>
        <w:t>Writing style for content:</w:t>
      </w:r>
    </w:p>
    <w:p w14:paraId="5CDCC99F" w14:textId="20474125"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Headlines should match paid ad</w:t>
      </w:r>
      <w:r w:rsidR="003E5956">
        <w:rPr>
          <w:rFonts w:asciiTheme="minorHAnsi" w:hAnsiTheme="minorHAnsi" w:cstheme="minorHAnsi"/>
        </w:rPr>
        <w:t>vertisements</w:t>
      </w:r>
      <w:r w:rsidRPr="003B2657">
        <w:rPr>
          <w:rFonts w:asciiTheme="minorHAnsi" w:hAnsiTheme="minorHAnsi" w:cstheme="minorHAnsi"/>
        </w:rPr>
        <w:t>, want visitors to find the information they were promised</w:t>
      </w:r>
    </w:p>
    <w:p w14:paraId="1D2FC389" w14:textId="3052B479" w:rsidR="00865117" w:rsidRPr="003B2657" w:rsidRDefault="00865117" w:rsidP="00865117">
      <w:pPr>
        <w:pStyle w:val="ListParagraph"/>
        <w:numPr>
          <w:ilvl w:val="1"/>
          <w:numId w:val="21"/>
        </w:numPr>
        <w:spacing w:after="160" w:line="259" w:lineRule="auto"/>
        <w:rPr>
          <w:rFonts w:asciiTheme="minorHAnsi" w:hAnsiTheme="minorHAnsi" w:cstheme="minorHAnsi"/>
        </w:rPr>
      </w:pPr>
      <w:r w:rsidRPr="003B2657">
        <w:rPr>
          <w:rFonts w:asciiTheme="minorHAnsi" w:hAnsiTheme="minorHAnsi" w:cstheme="minorHAnsi"/>
        </w:rPr>
        <w:t>Simplify copy with bullets</w:t>
      </w:r>
      <w:r w:rsidR="003E5956">
        <w:rPr>
          <w:rFonts w:asciiTheme="minorHAnsi" w:hAnsiTheme="minorHAnsi" w:cstheme="minorHAnsi"/>
        </w:rPr>
        <w:t xml:space="preserve"> when possible</w:t>
      </w:r>
    </w:p>
    <w:p w14:paraId="690DDF23" w14:textId="225C0D29" w:rsidR="00FF3127" w:rsidRPr="003B2657" w:rsidRDefault="00FF3127" w:rsidP="00FF3127">
      <w:pPr>
        <w:spacing w:after="160" w:line="259" w:lineRule="auto"/>
        <w:rPr>
          <w:rFonts w:cstheme="minorHAnsi"/>
          <w:b/>
        </w:rPr>
      </w:pPr>
      <w:r w:rsidRPr="003B2657">
        <w:rPr>
          <w:rFonts w:cstheme="minorHAnsi"/>
          <w:b/>
        </w:rPr>
        <w:t xml:space="preserve">Web Form Best Practices </w:t>
      </w:r>
    </w:p>
    <w:p w14:paraId="1C434D50" w14:textId="61FFA602" w:rsidR="0004310C" w:rsidRPr="003B2657" w:rsidRDefault="003E5956" w:rsidP="0004310C">
      <w:pPr>
        <w:pStyle w:val="ListParagraph"/>
        <w:numPr>
          <w:ilvl w:val="0"/>
          <w:numId w:val="22"/>
        </w:numPr>
        <w:spacing w:after="160" w:line="259" w:lineRule="auto"/>
        <w:rPr>
          <w:rFonts w:asciiTheme="minorHAnsi" w:hAnsiTheme="minorHAnsi" w:cstheme="minorHAnsi"/>
        </w:rPr>
      </w:pPr>
      <w:r>
        <w:rPr>
          <w:rFonts w:asciiTheme="minorHAnsi" w:hAnsiTheme="minorHAnsi" w:cstheme="minorHAnsi"/>
        </w:rPr>
        <w:t>F</w:t>
      </w:r>
      <w:r w:rsidR="0004310C" w:rsidRPr="003B2657">
        <w:rPr>
          <w:rFonts w:asciiTheme="minorHAnsi" w:hAnsiTheme="minorHAnsi" w:cstheme="minorHAnsi"/>
        </w:rPr>
        <w:t>ields should be specific to the call-to-action</w:t>
      </w:r>
    </w:p>
    <w:p w14:paraId="5CF9C6D5" w14:textId="2B9497FD" w:rsidR="0004310C" w:rsidRDefault="003E5956" w:rsidP="0004310C">
      <w:pPr>
        <w:pStyle w:val="ListParagraph"/>
        <w:numPr>
          <w:ilvl w:val="0"/>
          <w:numId w:val="22"/>
        </w:numPr>
        <w:spacing w:after="160" w:line="259" w:lineRule="auto"/>
        <w:rPr>
          <w:rFonts w:asciiTheme="minorHAnsi" w:hAnsiTheme="minorHAnsi" w:cstheme="minorHAnsi"/>
        </w:rPr>
      </w:pPr>
      <w:r>
        <w:rPr>
          <w:rFonts w:asciiTheme="minorHAnsi" w:hAnsiTheme="minorHAnsi" w:cstheme="minorHAnsi"/>
        </w:rPr>
        <w:t>R</w:t>
      </w:r>
      <w:r w:rsidR="0004310C" w:rsidRPr="003B2657">
        <w:rPr>
          <w:rFonts w:asciiTheme="minorHAnsi" w:hAnsiTheme="minorHAnsi" w:cstheme="minorHAnsi"/>
        </w:rPr>
        <w:t>educe number of fields and indicate whether each field is required or optional, unless they’re all required</w:t>
      </w:r>
    </w:p>
    <w:p w14:paraId="7E978EA3" w14:textId="414E42DE" w:rsidR="003E5956" w:rsidRDefault="003E5956" w:rsidP="003E5956">
      <w:pPr>
        <w:pStyle w:val="ListParagraph"/>
        <w:numPr>
          <w:ilvl w:val="1"/>
          <w:numId w:val="22"/>
        </w:numPr>
        <w:spacing w:after="160" w:line="259" w:lineRule="auto"/>
        <w:rPr>
          <w:rFonts w:asciiTheme="minorHAnsi" w:hAnsiTheme="minorHAnsi" w:cstheme="minorHAnsi"/>
        </w:rPr>
      </w:pPr>
      <w:r>
        <w:rPr>
          <w:rFonts w:asciiTheme="minorHAnsi" w:hAnsiTheme="minorHAnsi" w:cstheme="minorHAnsi"/>
        </w:rPr>
        <w:t>5 fields or fewer is recommended</w:t>
      </w:r>
    </w:p>
    <w:p w14:paraId="72681F9A" w14:textId="7C80F1A2" w:rsidR="003E5956" w:rsidRPr="003B2657" w:rsidRDefault="003E5956" w:rsidP="003B2657">
      <w:pPr>
        <w:pStyle w:val="ListParagraph"/>
        <w:numPr>
          <w:ilvl w:val="1"/>
          <w:numId w:val="22"/>
        </w:numPr>
        <w:spacing w:after="160" w:line="259" w:lineRule="auto"/>
        <w:rPr>
          <w:rFonts w:asciiTheme="minorHAnsi" w:hAnsiTheme="minorHAnsi" w:cstheme="minorHAnsi"/>
        </w:rPr>
      </w:pPr>
      <w:r>
        <w:rPr>
          <w:rFonts w:asciiTheme="minorHAnsi" w:hAnsiTheme="minorHAnsi" w:cstheme="minorHAnsi"/>
        </w:rPr>
        <w:t>Only use required fields for CRM matching or communication purposes</w:t>
      </w:r>
    </w:p>
    <w:p w14:paraId="4587477A" w14:textId="42CD6E87" w:rsidR="0004310C" w:rsidRPr="003B2657" w:rsidRDefault="0004310C" w:rsidP="0004310C">
      <w:pPr>
        <w:pStyle w:val="ListParagraph"/>
        <w:numPr>
          <w:ilvl w:val="0"/>
          <w:numId w:val="22"/>
        </w:numPr>
        <w:spacing w:after="160" w:line="259" w:lineRule="auto"/>
        <w:rPr>
          <w:rFonts w:asciiTheme="minorHAnsi" w:hAnsiTheme="minorHAnsi" w:cstheme="minorHAnsi"/>
        </w:rPr>
      </w:pPr>
      <w:r w:rsidRPr="003B2657">
        <w:rPr>
          <w:rFonts w:asciiTheme="minorHAnsi" w:hAnsiTheme="minorHAnsi" w:cstheme="minorHAnsi"/>
        </w:rPr>
        <w:t>Recommended form fields: first name, last name, email, zip code and birthdate</w:t>
      </w:r>
      <w:r w:rsidR="003E5956">
        <w:rPr>
          <w:rFonts w:asciiTheme="minorHAnsi" w:hAnsiTheme="minorHAnsi" w:cstheme="minorHAnsi"/>
        </w:rPr>
        <w:br/>
      </w:r>
      <w:r w:rsidRPr="003B2657">
        <w:rPr>
          <w:rFonts w:asciiTheme="minorHAnsi" w:hAnsiTheme="minorHAnsi" w:cstheme="minorHAnsi"/>
        </w:rPr>
        <w:t xml:space="preserve">Note: </w:t>
      </w:r>
      <w:r w:rsidR="0019173E">
        <w:rPr>
          <w:rFonts w:asciiTheme="minorHAnsi" w:hAnsiTheme="minorHAnsi" w:cstheme="minorHAnsi"/>
        </w:rPr>
        <w:t>N</w:t>
      </w:r>
      <w:r w:rsidRPr="003B2657">
        <w:rPr>
          <w:rFonts w:asciiTheme="minorHAnsi" w:hAnsiTheme="minorHAnsi" w:cstheme="minorHAnsi"/>
        </w:rPr>
        <w:t>ot using the recommended form fields</w:t>
      </w:r>
      <w:r w:rsidR="007753DF">
        <w:rPr>
          <w:rFonts w:asciiTheme="minorHAnsi" w:hAnsiTheme="minorHAnsi" w:cstheme="minorHAnsi"/>
        </w:rPr>
        <w:t xml:space="preserve"> lessens match rate, may result in bad data, and has the propensity to impact ROI reporting</w:t>
      </w:r>
    </w:p>
    <w:p w14:paraId="235DF2DC" w14:textId="410C6739" w:rsidR="0004310C" w:rsidRPr="003B2657" w:rsidRDefault="0004310C" w:rsidP="0004310C">
      <w:pPr>
        <w:pStyle w:val="ListParagraph"/>
        <w:numPr>
          <w:ilvl w:val="0"/>
          <w:numId w:val="22"/>
        </w:numPr>
        <w:spacing w:after="160" w:line="259" w:lineRule="auto"/>
        <w:rPr>
          <w:rFonts w:asciiTheme="minorHAnsi" w:hAnsiTheme="minorHAnsi" w:cstheme="minorHAnsi"/>
        </w:rPr>
      </w:pPr>
      <w:r w:rsidRPr="003B2657">
        <w:rPr>
          <w:rFonts w:asciiTheme="minorHAnsi" w:hAnsiTheme="minorHAnsi" w:cstheme="minorHAnsi"/>
        </w:rPr>
        <w:t>Include a privacy message or link within the form box and in the footer of the page</w:t>
      </w:r>
    </w:p>
    <w:p w14:paraId="7349ABB7" w14:textId="20AEC341" w:rsidR="0004310C" w:rsidRPr="003B2657" w:rsidRDefault="0004310C" w:rsidP="0004310C">
      <w:pPr>
        <w:pStyle w:val="ListParagraph"/>
        <w:numPr>
          <w:ilvl w:val="0"/>
          <w:numId w:val="22"/>
        </w:numPr>
        <w:spacing w:after="160" w:line="259" w:lineRule="auto"/>
        <w:rPr>
          <w:rFonts w:asciiTheme="minorHAnsi" w:hAnsiTheme="minorHAnsi" w:cstheme="minorHAnsi"/>
        </w:rPr>
      </w:pPr>
      <w:r w:rsidRPr="003B2657">
        <w:rPr>
          <w:rFonts w:asciiTheme="minorHAnsi" w:hAnsiTheme="minorHAnsi" w:cstheme="minorHAnsi"/>
        </w:rPr>
        <w:t>Call-to-action button</w:t>
      </w:r>
      <w:r w:rsidR="007753DF">
        <w:rPr>
          <w:rFonts w:asciiTheme="minorHAnsi" w:hAnsiTheme="minorHAnsi" w:cstheme="minorHAnsi"/>
        </w:rPr>
        <w:t>s for forms</w:t>
      </w:r>
      <w:r w:rsidRPr="003B2657">
        <w:rPr>
          <w:rFonts w:asciiTheme="minorHAnsi" w:hAnsiTheme="minorHAnsi" w:cstheme="minorHAnsi"/>
        </w:rPr>
        <w:t xml:space="preserve"> should be visible and clear what action is needed</w:t>
      </w:r>
    </w:p>
    <w:p w14:paraId="4071B363" w14:textId="74FC1E2B" w:rsidR="00FF3127" w:rsidRPr="003B2657" w:rsidRDefault="008256AB" w:rsidP="003B2657">
      <w:pPr>
        <w:spacing w:after="160" w:line="259" w:lineRule="auto"/>
        <w:rPr>
          <w:rFonts w:cstheme="minorHAnsi"/>
          <w:b/>
        </w:rPr>
      </w:pPr>
      <w:r w:rsidRPr="003B2657">
        <w:rPr>
          <w:rFonts w:cstheme="minorHAnsi"/>
          <w:b/>
        </w:rPr>
        <w:t xml:space="preserve">Go </w:t>
      </w:r>
      <w:proofErr w:type="gramStart"/>
      <w:r w:rsidRPr="003B2657">
        <w:rPr>
          <w:rFonts w:cstheme="minorHAnsi"/>
          <w:b/>
        </w:rPr>
        <w:t>To</w:t>
      </w:r>
      <w:proofErr w:type="gramEnd"/>
      <w:r w:rsidRPr="003B2657">
        <w:rPr>
          <w:rFonts w:cstheme="minorHAnsi"/>
          <w:b/>
        </w:rPr>
        <w:t xml:space="preserve"> Market Best Practices</w:t>
      </w:r>
    </w:p>
    <w:p w14:paraId="56C86E1B" w14:textId="2D3E9082" w:rsidR="00441B3C" w:rsidRPr="003B2657" w:rsidRDefault="001717F7" w:rsidP="00441B3C">
      <w:pPr>
        <w:pStyle w:val="ListParagraph"/>
        <w:numPr>
          <w:ilvl w:val="0"/>
          <w:numId w:val="23"/>
        </w:numPr>
        <w:spacing w:after="160" w:line="259" w:lineRule="auto"/>
        <w:rPr>
          <w:rFonts w:asciiTheme="minorHAnsi" w:hAnsiTheme="minorHAnsi" w:cstheme="minorHAnsi"/>
        </w:rPr>
      </w:pPr>
      <w:r>
        <w:rPr>
          <w:rFonts w:asciiTheme="minorHAnsi" w:hAnsiTheme="minorHAnsi" w:cstheme="minorHAnsi"/>
          <w:bCs/>
        </w:rPr>
        <w:t>Set up</w:t>
      </w:r>
      <w:r w:rsidR="00441B3C" w:rsidRPr="003B2657">
        <w:rPr>
          <w:rFonts w:asciiTheme="minorHAnsi" w:hAnsiTheme="minorHAnsi" w:cstheme="minorHAnsi"/>
          <w:bCs/>
        </w:rPr>
        <w:t xml:space="preserve"> a Successful Landing Page</w:t>
      </w:r>
    </w:p>
    <w:p w14:paraId="6234F858" w14:textId="6B856AEE"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Easy to Navigate with Clear Direction</w:t>
      </w:r>
    </w:p>
    <w:p w14:paraId="25282F72" w14:textId="78640FE3"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Patient centric</w:t>
      </w:r>
    </w:p>
    <w:p w14:paraId="11B0FC56" w14:textId="1AF3F8DF"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CTA is prominent and clear</w:t>
      </w:r>
    </w:p>
    <w:p w14:paraId="4DCD3380" w14:textId="0CAF2A49"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Clean-cut, minimal wording</w:t>
      </w:r>
    </w:p>
    <w:p w14:paraId="543DA18C" w14:textId="36F5E6D2"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Web form placement should be ‘obvious’</w:t>
      </w:r>
    </w:p>
    <w:p w14:paraId="5B6B4EDA" w14:textId="2E1E63D0"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Phone number above the fold</w:t>
      </w:r>
    </w:p>
    <w:p w14:paraId="3EBCD69D" w14:textId="12A4D7E4"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Leverage Video content to tell the story</w:t>
      </w:r>
    </w:p>
    <w:p w14:paraId="45E97F52" w14:textId="341F1635" w:rsidR="001717F7" w:rsidRPr="003B2657" w:rsidRDefault="00441B3C" w:rsidP="003B2657">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Use lifestyle imagery</w:t>
      </w:r>
    </w:p>
    <w:p w14:paraId="4CD10EF6" w14:textId="77777777" w:rsidR="00441B3C" w:rsidRPr="003B2657" w:rsidRDefault="00441B3C" w:rsidP="00441B3C">
      <w:pPr>
        <w:pStyle w:val="ListParagraph"/>
        <w:numPr>
          <w:ilvl w:val="0"/>
          <w:numId w:val="23"/>
        </w:numPr>
        <w:spacing w:after="160" w:line="259" w:lineRule="auto"/>
        <w:rPr>
          <w:rFonts w:asciiTheme="minorHAnsi" w:hAnsiTheme="minorHAnsi" w:cstheme="minorHAnsi"/>
        </w:rPr>
      </w:pPr>
      <w:r w:rsidRPr="003B2657">
        <w:rPr>
          <w:rFonts w:asciiTheme="minorHAnsi" w:hAnsiTheme="minorHAnsi" w:cstheme="minorHAnsi"/>
          <w:bCs/>
        </w:rPr>
        <w:t>Define a Successful Call-to-Action</w:t>
      </w:r>
    </w:p>
    <w:p w14:paraId="0B37DD05" w14:textId="77777777"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Quickly set the expectation with the user to guide them through a defined process.</w:t>
      </w:r>
    </w:p>
    <w:p w14:paraId="7926C0A3" w14:textId="4EA2D9C4"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 xml:space="preserve">Should match the users’ intent based on the complexity/nature of the ailment, disease, </w:t>
      </w:r>
      <w:proofErr w:type="spellStart"/>
      <w:r w:rsidRPr="003B2657">
        <w:rPr>
          <w:rFonts w:asciiTheme="minorHAnsi" w:hAnsiTheme="minorHAnsi" w:cstheme="minorHAnsi"/>
        </w:rPr>
        <w:t>etc</w:t>
      </w:r>
      <w:proofErr w:type="spellEnd"/>
    </w:p>
    <w:p w14:paraId="5EB9136A" w14:textId="1070B37F" w:rsidR="00441B3C" w:rsidRPr="003B2657" w:rsidRDefault="00441B3C" w:rsidP="00441B3C">
      <w:pPr>
        <w:pStyle w:val="ListParagraph"/>
        <w:numPr>
          <w:ilvl w:val="1"/>
          <w:numId w:val="23"/>
        </w:numPr>
        <w:spacing w:after="160" w:line="259" w:lineRule="auto"/>
        <w:rPr>
          <w:rFonts w:asciiTheme="minorHAnsi" w:hAnsiTheme="minorHAnsi" w:cstheme="minorHAnsi"/>
        </w:rPr>
      </w:pPr>
      <w:r w:rsidRPr="003B2657">
        <w:rPr>
          <w:rFonts w:asciiTheme="minorHAnsi" w:hAnsiTheme="minorHAnsi" w:cstheme="minorHAnsi"/>
        </w:rPr>
        <w:t>A/B test soft and hard calls-to-action</w:t>
      </w:r>
    </w:p>
    <w:p w14:paraId="7D2AC06A" w14:textId="58890ABE" w:rsidR="00441B3C" w:rsidRPr="003B2657" w:rsidRDefault="00441B3C" w:rsidP="003B2657">
      <w:pPr>
        <w:pStyle w:val="ListParagraph"/>
        <w:numPr>
          <w:ilvl w:val="1"/>
          <w:numId w:val="23"/>
        </w:numPr>
        <w:spacing w:line="259" w:lineRule="auto"/>
        <w:rPr>
          <w:rFonts w:asciiTheme="minorHAnsi" w:hAnsiTheme="minorHAnsi" w:cstheme="minorHAnsi"/>
        </w:rPr>
      </w:pPr>
      <w:r w:rsidRPr="003B2657">
        <w:rPr>
          <w:rFonts w:asciiTheme="minorHAnsi" w:hAnsiTheme="minorHAnsi" w:cstheme="minorHAnsi"/>
        </w:rPr>
        <w:t>Call-to-action wording should be consistent between ads and landing page</w:t>
      </w:r>
    </w:p>
    <w:p w14:paraId="6C24ACD3" w14:textId="77777777" w:rsidR="00441B3C" w:rsidRPr="003B2657" w:rsidRDefault="00441B3C" w:rsidP="003B2657">
      <w:pPr>
        <w:numPr>
          <w:ilvl w:val="0"/>
          <w:numId w:val="23"/>
        </w:numPr>
        <w:spacing w:after="0" w:line="259" w:lineRule="auto"/>
        <w:rPr>
          <w:rFonts w:cstheme="minorHAnsi"/>
          <w:sz w:val="24"/>
          <w:szCs w:val="24"/>
        </w:rPr>
      </w:pPr>
      <w:r w:rsidRPr="003B2657">
        <w:rPr>
          <w:rFonts w:eastAsiaTheme="minorEastAsia" w:cstheme="minorHAnsi"/>
          <w:bCs/>
          <w:sz w:val="24"/>
          <w:szCs w:val="24"/>
        </w:rPr>
        <w:t>Define a Successful Media Mix</w:t>
      </w:r>
    </w:p>
    <w:p w14:paraId="4CA31FFA" w14:textId="2C6502A7" w:rsidR="001717F7" w:rsidRDefault="001717F7" w:rsidP="00441B3C">
      <w:pPr>
        <w:pStyle w:val="ListParagraph"/>
        <w:numPr>
          <w:ilvl w:val="1"/>
          <w:numId w:val="23"/>
        </w:numPr>
        <w:spacing w:after="160" w:line="259" w:lineRule="auto"/>
        <w:rPr>
          <w:rFonts w:asciiTheme="minorHAnsi" w:hAnsiTheme="minorHAnsi" w:cstheme="minorHAnsi"/>
        </w:rPr>
      </w:pPr>
      <w:r>
        <w:rPr>
          <w:rFonts w:asciiTheme="minorHAnsi" w:hAnsiTheme="minorHAnsi" w:cstheme="minorHAnsi"/>
        </w:rPr>
        <w:t>Build audience pool with geo-targeted display-prospecting flights</w:t>
      </w:r>
    </w:p>
    <w:p w14:paraId="3A239317" w14:textId="5FEDFD9A" w:rsidR="00D7630D" w:rsidRDefault="00D7630D" w:rsidP="00441B3C">
      <w:pPr>
        <w:pStyle w:val="ListParagraph"/>
        <w:numPr>
          <w:ilvl w:val="1"/>
          <w:numId w:val="23"/>
        </w:numPr>
        <w:spacing w:after="160" w:line="259" w:lineRule="auto"/>
        <w:rPr>
          <w:rFonts w:asciiTheme="minorHAnsi" w:hAnsiTheme="minorHAnsi" w:cstheme="minorHAnsi"/>
        </w:rPr>
      </w:pPr>
      <w:r>
        <w:rPr>
          <w:rFonts w:asciiTheme="minorHAnsi" w:hAnsiTheme="minorHAnsi" w:cstheme="minorHAnsi"/>
        </w:rPr>
        <w:t>Drive awareness with video</w:t>
      </w:r>
    </w:p>
    <w:p w14:paraId="3DA3A24F" w14:textId="4413A88B" w:rsidR="000D0E7A" w:rsidRDefault="000D0E7A" w:rsidP="00441B3C">
      <w:pPr>
        <w:pStyle w:val="ListParagraph"/>
        <w:numPr>
          <w:ilvl w:val="1"/>
          <w:numId w:val="23"/>
        </w:numPr>
        <w:spacing w:after="160" w:line="259" w:lineRule="auto"/>
        <w:rPr>
          <w:rFonts w:asciiTheme="minorHAnsi" w:hAnsiTheme="minorHAnsi" w:cstheme="minorHAnsi"/>
        </w:rPr>
      </w:pPr>
      <w:r>
        <w:rPr>
          <w:rFonts w:asciiTheme="minorHAnsi" w:hAnsiTheme="minorHAnsi" w:cstheme="minorHAnsi"/>
        </w:rPr>
        <w:t xml:space="preserve">Target specific audience </w:t>
      </w:r>
      <w:r w:rsidR="00073292">
        <w:rPr>
          <w:rFonts w:asciiTheme="minorHAnsi" w:hAnsiTheme="minorHAnsi" w:cstheme="minorHAnsi"/>
        </w:rPr>
        <w:t>segments with data-targeting display</w:t>
      </w:r>
    </w:p>
    <w:p w14:paraId="33D896EC" w14:textId="2B736A0F" w:rsidR="00B22D46" w:rsidRDefault="00B22D46" w:rsidP="00441B3C">
      <w:pPr>
        <w:pStyle w:val="ListParagraph"/>
        <w:numPr>
          <w:ilvl w:val="1"/>
          <w:numId w:val="23"/>
        </w:numPr>
        <w:spacing w:after="160" w:line="259" w:lineRule="auto"/>
        <w:rPr>
          <w:rFonts w:asciiTheme="minorHAnsi" w:hAnsiTheme="minorHAnsi" w:cstheme="minorHAnsi"/>
        </w:rPr>
      </w:pPr>
      <w:r>
        <w:rPr>
          <w:rFonts w:asciiTheme="minorHAnsi" w:hAnsiTheme="minorHAnsi" w:cstheme="minorHAnsi"/>
        </w:rPr>
        <w:lastRenderedPageBreak/>
        <w:t>Nurture and engage</w:t>
      </w:r>
      <w:r w:rsidR="000D0E7A">
        <w:rPr>
          <w:rFonts w:asciiTheme="minorHAnsi" w:hAnsiTheme="minorHAnsi" w:cstheme="minorHAnsi"/>
        </w:rPr>
        <w:t xml:space="preserve"> with social</w:t>
      </w:r>
    </w:p>
    <w:p w14:paraId="05B89B5E" w14:textId="0472478F" w:rsidR="00972879" w:rsidRDefault="00972879" w:rsidP="00441B3C">
      <w:pPr>
        <w:pStyle w:val="ListParagraph"/>
        <w:numPr>
          <w:ilvl w:val="1"/>
          <w:numId w:val="23"/>
        </w:numPr>
        <w:spacing w:after="160" w:line="259" w:lineRule="auto"/>
        <w:rPr>
          <w:rFonts w:asciiTheme="minorHAnsi" w:hAnsiTheme="minorHAnsi" w:cstheme="minorHAnsi"/>
        </w:rPr>
      </w:pPr>
      <w:r>
        <w:rPr>
          <w:rFonts w:asciiTheme="minorHAnsi" w:hAnsiTheme="minorHAnsi" w:cstheme="minorHAnsi"/>
        </w:rPr>
        <w:t>Remarket to an already engaged audience with retargeted display</w:t>
      </w:r>
    </w:p>
    <w:p w14:paraId="4F4C9F69" w14:textId="22B9254C" w:rsidR="003F29B8" w:rsidRDefault="003F29B8" w:rsidP="00441B3C">
      <w:pPr>
        <w:pStyle w:val="ListParagraph"/>
        <w:numPr>
          <w:ilvl w:val="1"/>
          <w:numId w:val="23"/>
        </w:numPr>
        <w:spacing w:after="160" w:line="259" w:lineRule="auto"/>
        <w:rPr>
          <w:rFonts w:asciiTheme="minorHAnsi" w:hAnsiTheme="minorHAnsi" w:cstheme="minorHAnsi"/>
        </w:rPr>
      </w:pPr>
      <w:r>
        <w:rPr>
          <w:rFonts w:asciiTheme="minorHAnsi" w:hAnsiTheme="minorHAnsi" w:cstheme="minorHAnsi"/>
        </w:rPr>
        <w:t>Close with audience with search-intent based mediums that allow users to self-qualify</w:t>
      </w:r>
    </w:p>
    <w:p w14:paraId="1F87B34C" w14:textId="12DFD3BD" w:rsidR="00670C9D" w:rsidRDefault="00A36771" w:rsidP="003C2789">
      <w:pPr>
        <w:rPr>
          <w:rFonts w:cstheme="minorHAnsi"/>
          <w:sz w:val="20"/>
          <w:szCs w:val="20"/>
        </w:rPr>
      </w:pPr>
      <w:r w:rsidRPr="003B2657">
        <w:rPr>
          <w:rFonts w:cstheme="minorHAnsi"/>
          <w:noProof/>
          <w:sz w:val="24"/>
          <w:szCs w:val="24"/>
        </w:rPr>
        <w:drawing>
          <wp:inline distT="0" distB="0" distL="0" distR="0" wp14:anchorId="22EBC1FB" wp14:editId="7C4869DF">
            <wp:extent cx="5943600" cy="3310890"/>
            <wp:effectExtent l="0" t="0" r="0" b="41910"/>
            <wp:docPr id="2" name="Diagram 2">
              <a:extLst xmlns:a="http://schemas.openxmlformats.org/drawingml/2006/main">
                <a:ext uri="{FF2B5EF4-FFF2-40B4-BE49-F238E27FC236}">
                  <a16:creationId xmlns:a16="http://schemas.microsoft.com/office/drawing/2014/main" id="{8DE56864-C307-4AA6-BC85-62EE29086FB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FF32BC6" w14:textId="2981E876" w:rsidR="00020B53" w:rsidRPr="003B2657" w:rsidRDefault="00020B53" w:rsidP="00020B53">
      <w:pPr>
        <w:pStyle w:val="Heading1"/>
        <w:rPr>
          <w:rFonts w:asciiTheme="minorHAnsi" w:hAnsiTheme="minorHAnsi" w:cstheme="minorHAnsi"/>
          <w:color w:val="7030A0"/>
        </w:rPr>
      </w:pPr>
      <w:bookmarkStart w:id="4" w:name="_Toc48231412"/>
      <w:r w:rsidRPr="003B2657">
        <w:rPr>
          <w:rFonts w:asciiTheme="minorHAnsi" w:hAnsiTheme="minorHAnsi" w:cstheme="minorHAnsi"/>
          <w:color w:val="7030A0"/>
        </w:rPr>
        <w:t xml:space="preserve">Chapter </w:t>
      </w:r>
      <w:r>
        <w:rPr>
          <w:rFonts w:asciiTheme="minorHAnsi" w:hAnsiTheme="minorHAnsi" w:cstheme="minorHAnsi"/>
          <w:color w:val="7030A0"/>
        </w:rPr>
        <w:t>4</w:t>
      </w:r>
      <w:r w:rsidRPr="003B2657">
        <w:rPr>
          <w:rFonts w:asciiTheme="minorHAnsi" w:hAnsiTheme="minorHAnsi" w:cstheme="minorHAnsi"/>
          <w:color w:val="7030A0"/>
        </w:rPr>
        <w:t xml:space="preserve">: </w:t>
      </w:r>
      <w:r w:rsidR="00147CCB">
        <w:rPr>
          <w:rFonts w:asciiTheme="minorHAnsi" w:hAnsiTheme="minorHAnsi" w:cstheme="minorHAnsi"/>
          <w:color w:val="7030A0"/>
        </w:rPr>
        <w:t>Create a</w:t>
      </w:r>
      <w:r>
        <w:rPr>
          <w:rFonts w:asciiTheme="minorHAnsi" w:hAnsiTheme="minorHAnsi" w:cstheme="minorHAnsi"/>
          <w:color w:val="7030A0"/>
        </w:rPr>
        <w:t xml:space="preserve"> Campaig</w:t>
      </w:r>
      <w:r w:rsidR="00147CCB">
        <w:rPr>
          <w:rFonts w:asciiTheme="minorHAnsi" w:hAnsiTheme="minorHAnsi" w:cstheme="minorHAnsi"/>
          <w:color w:val="7030A0"/>
        </w:rPr>
        <w:t>n</w:t>
      </w:r>
      <w:r>
        <w:rPr>
          <w:rFonts w:asciiTheme="minorHAnsi" w:hAnsiTheme="minorHAnsi" w:cstheme="minorHAnsi"/>
          <w:color w:val="7030A0"/>
        </w:rPr>
        <w:t xml:space="preserve"> in CRM</w:t>
      </w:r>
      <w:r w:rsidR="00147CCB">
        <w:rPr>
          <w:rFonts w:asciiTheme="minorHAnsi" w:hAnsiTheme="minorHAnsi" w:cstheme="minorHAnsi"/>
          <w:color w:val="7030A0"/>
        </w:rPr>
        <w:t xml:space="preserve"> Using Campaign Wizard</w:t>
      </w:r>
      <w:bookmarkEnd w:id="4"/>
    </w:p>
    <w:p w14:paraId="0E74744A" w14:textId="77777777" w:rsidR="00387C5F" w:rsidRDefault="00387C5F" w:rsidP="00387C5F">
      <w:pPr>
        <w:rPr>
          <w:rFonts w:cstheme="minorHAnsi"/>
          <w:sz w:val="24"/>
          <w:szCs w:val="20"/>
        </w:rPr>
      </w:pPr>
    </w:p>
    <w:p w14:paraId="4BBDEB7A" w14:textId="6DD13894" w:rsidR="00BB6296" w:rsidRPr="00BB6296" w:rsidRDefault="00BB6296" w:rsidP="00BB6296">
      <w:pPr>
        <w:numPr>
          <w:ilvl w:val="0"/>
          <w:numId w:val="31"/>
        </w:numPr>
        <w:rPr>
          <w:rFonts w:cstheme="minorHAnsi"/>
          <w:sz w:val="24"/>
          <w:szCs w:val="20"/>
        </w:rPr>
      </w:pPr>
      <w:r w:rsidRPr="00BB6296">
        <w:rPr>
          <w:rFonts w:cstheme="minorHAnsi"/>
          <w:sz w:val="24"/>
          <w:szCs w:val="20"/>
        </w:rPr>
        <w:t>Create campaign (Note: tactics go to child if there is a parent) by clicking on Campaigns Tab then click on New to enter campaign wizard</w:t>
      </w:r>
    </w:p>
    <w:p w14:paraId="4FFF7971"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18CF3A4C" wp14:editId="60FC318D">
            <wp:extent cx="6294120" cy="211283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 ta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5957" cy="2113450"/>
                    </a:xfrm>
                    <a:prstGeom prst="rect">
                      <a:avLst/>
                    </a:prstGeom>
                  </pic:spPr>
                </pic:pic>
              </a:graphicData>
            </a:graphic>
          </wp:inline>
        </w:drawing>
      </w:r>
    </w:p>
    <w:p w14:paraId="16E2C0E4" w14:textId="77777777" w:rsidR="00BB6296" w:rsidRPr="00BB6296" w:rsidRDefault="00BB6296" w:rsidP="00BB6296">
      <w:pPr>
        <w:rPr>
          <w:rFonts w:cstheme="minorHAnsi"/>
          <w:sz w:val="24"/>
          <w:szCs w:val="20"/>
        </w:rPr>
      </w:pPr>
      <w:r w:rsidRPr="00BB6296">
        <w:rPr>
          <w:rFonts w:cstheme="minorHAnsi"/>
          <w:noProof/>
          <w:sz w:val="24"/>
          <w:szCs w:val="20"/>
        </w:rPr>
        <w:lastRenderedPageBreak/>
        <w:drawing>
          <wp:inline distT="0" distB="0" distL="0" distR="0" wp14:anchorId="4605D40D" wp14:editId="68A4CACA">
            <wp:extent cx="5943600" cy="17056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N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05610"/>
                    </a:xfrm>
                    <a:prstGeom prst="rect">
                      <a:avLst/>
                    </a:prstGeom>
                  </pic:spPr>
                </pic:pic>
              </a:graphicData>
            </a:graphic>
          </wp:inline>
        </w:drawing>
      </w:r>
    </w:p>
    <w:p w14:paraId="140EA054" w14:textId="77777777" w:rsidR="00BB6296" w:rsidRPr="00BB6296" w:rsidRDefault="00BB6296" w:rsidP="00BB6296">
      <w:pPr>
        <w:numPr>
          <w:ilvl w:val="0"/>
          <w:numId w:val="31"/>
        </w:numPr>
        <w:rPr>
          <w:rFonts w:cstheme="minorHAnsi"/>
          <w:sz w:val="24"/>
          <w:szCs w:val="20"/>
        </w:rPr>
      </w:pPr>
      <w:r w:rsidRPr="00BB6296">
        <w:rPr>
          <w:rFonts w:cstheme="minorHAnsi"/>
          <w:sz w:val="24"/>
          <w:szCs w:val="20"/>
        </w:rPr>
        <w:t>Enter Campaign Name using our naming conventions (</w:t>
      </w:r>
      <w:hyperlink r:id="rId21" w:history="1">
        <w:r w:rsidRPr="00BB6296">
          <w:rPr>
            <w:rStyle w:val="Hyperlink"/>
            <w:rFonts w:cstheme="minorHAnsi"/>
            <w:sz w:val="24"/>
            <w:szCs w:val="20"/>
          </w:rPr>
          <w:t>Naming Conventions</w:t>
        </w:r>
      </w:hyperlink>
      <w:r w:rsidRPr="00BB6296">
        <w:rPr>
          <w:rFonts w:cstheme="minorHAnsi"/>
          <w:sz w:val="24"/>
          <w:szCs w:val="20"/>
        </w:rPr>
        <w:t xml:space="preserve"> can be found in BOX under Job Aids/Campaign Building Job Aids)</w:t>
      </w:r>
    </w:p>
    <w:p w14:paraId="10298485"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15049FF2" wp14:editId="6D78C45A">
            <wp:extent cx="5943600" cy="4116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Campaign Name.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116705"/>
                    </a:xfrm>
                    <a:prstGeom prst="rect">
                      <a:avLst/>
                    </a:prstGeom>
                  </pic:spPr>
                </pic:pic>
              </a:graphicData>
            </a:graphic>
          </wp:inline>
        </w:drawing>
      </w:r>
    </w:p>
    <w:p w14:paraId="23CD992A" w14:textId="77777777" w:rsidR="00BB6296" w:rsidRPr="00BB6296" w:rsidRDefault="00BB6296" w:rsidP="00BB6296">
      <w:pPr>
        <w:rPr>
          <w:rFonts w:cstheme="minorHAnsi"/>
          <w:sz w:val="24"/>
          <w:szCs w:val="20"/>
        </w:rPr>
      </w:pPr>
      <w:r w:rsidRPr="00BB6296">
        <w:rPr>
          <w:rFonts w:cstheme="minorHAnsi"/>
          <w:sz w:val="24"/>
          <w:szCs w:val="20"/>
        </w:rPr>
        <w:br w:type="page"/>
      </w:r>
    </w:p>
    <w:p w14:paraId="2179B89A" w14:textId="77777777" w:rsidR="00BB6296" w:rsidRPr="00BB6296" w:rsidRDefault="00BB6296" w:rsidP="00BB6296">
      <w:pPr>
        <w:numPr>
          <w:ilvl w:val="0"/>
          <w:numId w:val="31"/>
        </w:numPr>
        <w:rPr>
          <w:rFonts w:cstheme="minorHAnsi"/>
          <w:sz w:val="24"/>
          <w:szCs w:val="20"/>
        </w:rPr>
      </w:pPr>
      <w:r w:rsidRPr="00BB6296">
        <w:rPr>
          <w:rFonts w:cstheme="minorHAnsi"/>
          <w:sz w:val="24"/>
          <w:szCs w:val="20"/>
        </w:rPr>
        <w:lastRenderedPageBreak/>
        <w:t>Select "In Progress" for status; mark the "Active" checkbox; Select start and end dates for your campaign; Add a brief description of your campaign then click on "Next"</w:t>
      </w:r>
    </w:p>
    <w:p w14:paraId="55ABA557"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4D11AECD" wp14:editId="3A6BBCEC">
            <wp:extent cx="5943600" cy="4083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 Start and End Date, Description.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14:paraId="34F2D9B1" w14:textId="77777777" w:rsidR="00BB6296" w:rsidRPr="00BB6296" w:rsidRDefault="00BB6296" w:rsidP="00BB6296">
      <w:pPr>
        <w:numPr>
          <w:ilvl w:val="0"/>
          <w:numId w:val="31"/>
        </w:numPr>
        <w:rPr>
          <w:rFonts w:cstheme="minorHAnsi"/>
          <w:sz w:val="24"/>
          <w:szCs w:val="20"/>
        </w:rPr>
      </w:pPr>
      <w:r w:rsidRPr="00BB6296">
        <w:rPr>
          <w:rFonts w:cstheme="minorHAnsi"/>
          <w:sz w:val="24"/>
          <w:szCs w:val="20"/>
        </w:rPr>
        <w:t>Enter the attribution start and end dates are appropriate for the service line that the campaign is running in (e.g., Bariatrics is typically 18 mos.); then click "Next"</w:t>
      </w:r>
    </w:p>
    <w:p w14:paraId="63962208" w14:textId="77777777" w:rsidR="00BB6296" w:rsidRPr="00BB6296" w:rsidRDefault="00BB6296" w:rsidP="00BB6296">
      <w:pPr>
        <w:numPr>
          <w:ilvl w:val="1"/>
          <w:numId w:val="31"/>
        </w:numPr>
        <w:rPr>
          <w:rFonts w:cstheme="minorHAnsi"/>
          <w:sz w:val="24"/>
          <w:szCs w:val="20"/>
        </w:rPr>
      </w:pPr>
      <w:r w:rsidRPr="00BB6296">
        <w:rPr>
          <w:rFonts w:cstheme="minorHAnsi"/>
          <w:sz w:val="24"/>
          <w:szCs w:val="20"/>
        </w:rPr>
        <w:t>Expected revenue and/or responses are not required to set up your campaign, but you will need at least one of these entered by the campaign's end if you want to see ROI. PLEASE NOTE: Even though the field says "expected revenue" it should be viewed as expected Contribution Margin.</w:t>
      </w:r>
    </w:p>
    <w:p w14:paraId="11A478BB" w14:textId="77777777" w:rsidR="00BB6296" w:rsidRPr="00BB6296" w:rsidRDefault="00BB6296" w:rsidP="00BB6296">
      <w:pPr>
        <w:rPr>
          <w:rFonts w:cstheme="minorHAnsi"/>
          <w:sz w:val="24"/>
          <w:szCs w:val="20"/>
        </w:rPr>
      </w:pPr>
      <w:r w:rsidRPr="00BB6296">
        <w:rPr>
          <w:rFonts w:cstheme="minorHAnsi"/>
          <w:noProof/>
          <w:sz w:val="24"/>
          <w:szCs w:val="20"/>
        </w:rPr>
        <w:lastRenderedPageBreak/>
        <w:drawing>
          <wp:inline distT="0" distB="0" distL="0" distR="0" wp14:anchorId="523B8A64" wp14:editId="5139044E">
            <wp:extent cx="5943600" cy="2741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 Revenue, Responses, Attribution Dates.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741930"/>
                    </a:xfrm>
                    <a:prstGeom prst="rect">
                      <a:avLst/>
                    </a:prstGeom>
                  </pic:spPr>
                </pic:pic>
              </a:graphicData>
            </a:graphic>
          </wp:inline>
        </w:drawing>
      </w:r>
    </w:p>
    <w:p w14:paraId="6DB86005" w14:textId="77777777" w:rsidR="00BB6296" w:rsidRPr="00BB6296" w:rsidRDefault="00BB6296" w:rsidP="00BB6296">
      <w:pPr>
        <w:numPr>
          <w:ilvl w:val="0"/>
          <w:numId w:val="31"/>
        </w:numPr>
        <w:rPr>
          <w:rFonts w:cstheme="minorHAnsi"/>
          <w:sz w:val="24"/>
          <w:szCs w:val="20"/>
        </w:rPr>
      </w:pPr>
      <w:r w:rsidRPr="00BB6296">
        <w:rPr>
          <w:rFonts w:cstheme="minorHAnsi"/>
          <w:sz w:val="24"/>
          <w:szCs w:val="20"/>
        </w:rPr>
        <w:t xml:space="preserve">Budgeted cost is highly recommended (Note: budgeted cost does not have to be entered at </w:t>
      </w:r>
      <w:proofErr w:type="gramStart"/>
      <w:r w:rsidRPr="00BB6296">
        <w:rPr>
          <w:rFonts w:cstheme="minorHAnsi"/>
          <w:sz w:val="24"/>
          <w:szCs w:val="20"/>
        </w:rPr>
        <w:t>set-up, but</w:t>
      </w:r>
      <w:proofErr w:type="gramEnd"/>
      <w:r w:rsidRPr="00BB6296">
        <w:rPr>
          <w:rFonts w:cstheme="minorHAnsi"/>
          <w:sz w:val="24"/>
          <w:szCs w:val="20"/>
        </w:rPr>
        <w:t xml:space="preserve"> will need to be filled-in at campaign close.) </w:t>
      </w:r>
    </w:p>
    <w:p w14:paraId="55488199"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13670658" wp14:editId="726B27EC">
            <wp:extent cx="5943600" cy="23310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ed and Actual Cost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331085"/>
                    </a:xfrm>
                    <a:prstGeom prst="rect">
                      <a:avLst/>
                    </a:prstGeom>
                  </pic:spPr>
                </pic:pic>
              </a:graphicData>
            </a:graphic>
          </wp:inline>
        </w:drawing>
      </w:r>
    </w:p>
    <w:p w14:paraId="59A0A611" w14:textId="77777777" w:rsidR="00BB6296" w:rsidRPr="00BB6296" w:rsidRDefault="00BB6296" w:rsidP="00BB6296">
      <w:pPr>
        <w:numPr>
          <w:ilvl w:val="0"/>
          <w:numId w:val="31"/>
        </w:numPr>
        <w:rPr>
          <w:rFonts w:cstheme="minorHAnsi"/>
          <w:sz w:val="24"/>
          <w:szCs w:val="20"/>
        </w:rPr>
      </w:pPr>
      <w:r w:rsidRPr="00BB6296">
        <w:rPr>
          <w:rFonts w:cstheme="minorHAnsi"/>
          <w:sz w:val="24"/>
          <w:szCs w:val="20"/>
        </w:rPr>
        <w:t>Enter campaign "Type," i.e., Service Line, Sub Service Line, Brand, Fundraising, Event, etc. and Program Initiative, i.e., Volume Growth, Brand Awareness, etc. Then click on "Next."</w:t>
      </w:r>
    </w:p>
    <w:p w14:paraId="030FD211" w14:textId="77777777" w:rsidR="00BB6296" w:rsidRPr="00BB6296" w:rsidRDefault="00BB6296" w:rsidP="00BB6296">
      <w:pPr>
        <w:rPr>
          <w:rFonts w:cstheme="minorHAnsi"/>
          <w:sz w:val="24"/>
          <w:szCs w:val="20"/>
        </w:rPr>
      </w:pPr>
      <w:r w:rsidRPr="00BB6296">
        <w:rPr>
          <w:rFonts w:cstheme="minorHAnsi"/>
          <w:noProof/>
          <w:sz w:val="24"/>
          <w:szCs w:val="20"/>
        </w:rPr>
        <w:lastRenderedPageBreak/>
        <w:drawing>
          <wp:inline distT="0" distB="0" distL="0" distR="0" wp14:anchorId="13E76D4B" wp14:editId="305880BB">
            <wp:extent cx="5943600" cy="22967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Type, Initiative.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296795"/>
                    </a:xfrm>
                    <a:prstGeom prst="rect">
                      <a:avLst/>
                    </a:prstGeom>
                  </pic:spPr>
                </pic:pic>
              </a:graphicData>
            </a:graphic>
          </wp:inline>
        </w:drawing>
      </w:r>
    </w:p>
    <w:p w14:paraId="10FA7B45" w14:textId="77777777" w:rsidR="00BB6296" w:rsidRPr="00BB6296" w:rsidRDefault="00BB6296" w:rsidP="00BB6296">
      <w:pPr>
        <w:numPr>
          <w:ilvl w:val="0"/>
          <w:numId w:val="31"/>
        </w:numPr>
        <w:rPr>
          <w:rFonts w:cstheme="minorHAnsi"/>
          <w:sz w:val="24"/>
          <w:szCs w:val="20"/>
        </w:rPr>
      </w:pPr>
      <w:r w:rsidRPr="00BB6296">
        <w:rPr>
          <w:rFonts w:cstheme="minorHAnsi"/>
          <w:sz w:val="24"/>
          <w:szCs w:val="20"/>
        </w:rPr>
        <w:t>Select a primary service line (look up). NOTE: Primary Service Line is needed to calculate ROI. Add secondary service line, if applicable (Secondary Service Line does not impact ROI).</w:t>
      </w:r>
    </w:p>
    <w:p w14:paraId="7457B62B"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4E4F5F66" wp14:editId="560BA13F">
            <wp:extent cx="5943600" cy="118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Service Li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81100"/>
                    </a:xfrm>
                    <a:prstGeom prst="rect">
                      <a:avLst/>
                    </a:prstGeom>
                  </pic:spPr>
                </pic:pic>
              </a:graphicData>
            </a:graphic>
          </wp:inline>
        </w:drawing>
      </w:r>
    </w:p>
    <w:p w14:paraId="63F497FD" w14:textId="77777777" w:rsidR="00BB6296" w:rsidRPr="00BB6296" w:rsidRDefault="00BB6296" w:rsidP="00BB6296">
      <w:pPr>
        <w:rPr>
          <w:rFonts w:cstheme="minorHAnsi"/>
          <w:b/>
          <w:sz w:val="24"/>
          <w:szCs w:val="20"/>
        </w:rPr>
      </w:pPr>
    </w:p>
    <w:p w14:paraId="3977B53A" w14:textId="77777777" w:rsidR="00BB6296" w:rsidRPr="00BB6296" w:rsidRDefault="00BB6296" w:rsidP="00BB6296">
      <w:pPr>
        <w:rPr>
          <w:rFonts w:cstheme="minorHAnsi"/>
          <w:b/>
          <w:sz w:val="24"/>
          <w:szCs w:val="20"/>
        </w:rPr>
      </w:pPr>
    </w:p>
    <w:p w14:paraId="407056A0" w14:textId="77777777" w:rsidR="00BB6296" w:rsidRPr="00BB6296" w:rsidRDefault="00BB6296" w:rsidP="00BB6296">
      <w:pPr>
        <w:rPr>
          <w:rFonts w:cstheme="minorHAnsi"/>
          <w:b/>
          <w:sz w:val="24"/>
          <w:szCs w:val="20"/>
        </w:rPr>
      </w:pPr>
      <w:r w:rsidRPr="00BB6296">
        <w:rPr>
          <w:rFonts w:cstheme="minorHAnsi"/>
          <w:b/>
          <w:sz w:val="24"/>
          <w:szCs w:val="20"/>
        </w:rPr>
        <w:t>When you go back to the home page, you will now see your newly created campaign in your Recent Items</w:t>
      </w:r>
    </w:p>
    <w:p w14:paraId="30B808D3" w14:textId="77777777" w:rsidR="00BB6296" w:rsidRPr="00BB6296" w:rsidRDefault="00BB6296" w:rsidP="00BB6296">
      <w:pPr>
        <w:rPr>
          <w:rFonts w:cstheme="minorHAnsi"/>
          <w:b/>
          <w:sz w:val="24"/>
          <w:szCs w:val="20"/>
        </w:rPr>
      </w:pPr>
      <w:r w:rsidRPr="00BB6296">
        <w:rPr>
          <w:rFonts w:cstheme="minorHAnsi"/>
          <w:b/>
          <w:noProof/>
          <w:sz w:val="24"/>
          <w:szCs w:val="20"/>
        </w:rPr>
        <w:lastRenderedPageBreak/>
        <w:drawing>
          <wp:inline distT="0" distB="0" distL="0" distR="0" wp14:anchorId="1735DBE2" wp14:editId="08413975">
            <wp:extent cx="4564380" cy="49911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of New Campaign in Recent Items.JPG"/>
                    <pic:cNvPicPr/>
                  </pic:nvPicPr>
                  <pic:blipFill>
                    <a:blip r:embed="rId28">
                      <a:extLst>
                        <a:ext uri="{28A0092B-C50C-407E-A947-70E740481C1C}">
                          <a14:useLocalDpi xmlns:a14="http://schemas.microsoft.com/office/drawing/2010/main" val="0"/>
                        </a:ext>
                      </a:extLst>
                    </a:blip>
                    <a:stretch>
                      <a:fillRect/>
                    </a:stretch>
                  </pic:blipFill>
                  <pic:spPr>
                    <a:xfrm>
                      <a:off x="0" y="0"/>
                      <a:ext cx="4564380" cy="4991100"/>
                    </a:xfrm>
                    <a:prstGeom prst="rect">
                      <a:avLst/>
                    </a:prstGeom>
                  </pic:spPr>
                </pic:pic>
              </a:graphicData>
            </a:graphic>
          </wp:inline>
        </w:drawing>
      </w:r>
    </w:p>
    <w:p w14:paraId="1F37522F" w14:textId="77777777" w:rsidR="00BB6296" w:rsidRPr="00BB6296" w:rsidRDefault="00BB6296" w:rsidP="00BB6296">
      <w:pPr>
        <w:rPr>
          <w:rFonts w:cstheme="minorHAnsi"/>
          <w:b/>
          <w:sz w:val="24"/>
          <w:szCs w:val="20"/>
        </w:rPr>
      </w:pPr>
      <w:r w:rsidRPr="00BB6296">
        <w:rPr>
          <w:rFonts w:cstheme="minorHAnsi"/>
          <w:b/>
          <w:sz w:val="24"/>
          <w:szCs w:val="20"/>
        </w:rPr>
        <w:br w:type="page"/>
      </w:r>
    </w:p>
    <w:p w14:paraId="28588C26" w14:textId="799B7AEA" w:rsidR="00BB6296" w:rsidRPr="00BB6296" w:rsidRDefault="00BB6296" w:rsidP="00147CCB">
      <w:pPr>
        <w:pStyle w:val="Heading1"/>
        <w:rPr>
          <w:rFonts w:asciiTheme="minorHAnsi" w:hAnsiTheme="minorHAnsi" w:cstheme="minorHAnsi"/>
          <w:color w:val="7030A0"/>
        </w:rPr>
      </w:pPr>
      <w:bookmarkStart w:id="5" w:name="_Toc48231413"/>
      <w:r w:rsidRPr="00BB6296">
        <w:rPr>
          <w:rFonts w:asciiTheme="minorHAnsi" w:hAnsiTheme="minorHAnsi" w:cstheme="minorHAnsi"/>
          <w:color w:val="7030A0"/>
        </w:rPr>
        <w:lastRenderedPageBreak/>
        <w:t>C</w:t>
      </w:r>
      <w:r w:rsidR="00147CCB">
        <w:rPr>
          <w:rFonts w:asciiTheme="minorHAnsi" w:hAnsiTheme="minorHAnsi" w:cstheme="minorHAnsi"/>
          <w:color w:val="7030A0"/>
        </w:rPr>
        <w:t>hapter 5: Creating</w:t>
      </w:r>
      <w:r w:rsidRPr="00BB6296">
        <w:rPr>
          <w:rFonts w:asciiTheme="minorHAnsi" w:hAnsiTheme="minorHAnsi" w:cstheme="minorHAnsi"/>
          <w:color w:val="7030A0"/>
        </w:rPr>
        <w:t xml:space="preserve"> </w:t>
      </w:r>
      <w:r w:rsidR="00147CCB">
        <w:rPr>
          <w:rFonts w:asciiTheme="minorHAnsi" w:hAnsiTheme="minorHAnsi" w:cstheme="minorHAnsi"/>
          <w:color w:val="7030A0"/>
        </w:rPr>
        <w:t>Marketing Asset(s)</w:t>
      </w:r>
      <w:bookmarkEnd w:id="5"/>
    </w:p>
    <w:p w14:paraId="28E82B48" w14:textId="77777777" w:rsidR="00387C5F" w:rsidRDefault="00387C5F" w:rsidP="00387C5F">
      <w:pPr>
        <w:rPr>
          <w:rFonts w:cstheme="minorHAnsi"/>
          <w:sz w:val="24"/>
          <w:szCs w:val="20"/>
        </w:rPr>
      </w:pPr>
    </w:p>
    <w:p w14:paraId="680554AF" w14:textId="309A4224" w:rsidR="00BB6296" w:rsidRPr="00BB6296" w:rsidRDefault="00BB6296" w:rsidP="00BB6296">
      <w:pPr>
        <w:numPr>
          <w:ilvl w:val="0"/>
          <w:numId w:val="32"/>
        </w:numPr>
        <w:rPr>
          <w:rFonts w:cstheme="minorHAnsi"/>
          <w:sz w:val="24"/>
          <w:szCs w:val="20"/>
        </w:rPr>
      </w:pPr>
      <w:r w:rsidRPr="00BB6296">
        <w:rPr>
          <w:rFonts w:cstheme="minorHAnsi"/>
          <w:sz w:val="24"/>
          <w:szCs w:val="20"/>
        </w:rPr>
        <w:t xml:space="preserve">From the Home Page, click on the Plus Sign </w:t>
      </w:r>
      <w:r w:rsidRPr="00BB6296">
        <w:rPr>
          <w:rFonts w:cstheme="minorHAnsi"/>
          <w:noProof/>
          <w:sz w:val="24"/>
          <w:szCs w:val="20"/>
        </w:rPr>
        <w:drawing>
          <wp:inline distT="0" distB="0" distL="0" distR="0" wp14:anchorId="4945F480" wp14:editId="1BC1B8C8">
            <wp:extent cx="5976102" cy="2453640"/>
            <wp:effectExtent l="0" t="0" r="571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the Plus Sign.PNG"/>
                    <pic:cNvPicPr/>
                  </pic:nvPicPr>
                  <pic:blipFill rotWithShape="1">
                    <a:blip r:embed="rId29">
                      <a:extLst>
                        <a:ext uri="{28A0092B-C50C-407E-A947-70E740481C1C}">
                          <a14:useLocalDpi xmlns:a14="http://schemas.microsoft.com/office/drawing/2010/main" val="0"/>
                        </a:ext>
                      </a:extLst>
                    </a:blip>
                    <a:srcRect r="17564" b="22807"/>
                    <a:stretch/>
                  </pic:blipFill>
                  <pic:spPr bwMode="auto">
                    <a:xfrm>
                      <a:off x="0" y="0"/>
                      <a:ext cx="5984487" cy="2457083"/>
                    </a:xfrm>
                    <a:prstGeom prst="rect">
                      <a:avLst/>
                    </a:prstGeom>
                    <a:ln>
                      <a:noFill/>
                    </a:ln>
                    <a:extLst>
                      <a:ext uri="{53640926-AAD7-44D8-BBD7-CCE9431645EC}">
                        <a14:shadowObscured xmlns:a14="http://schemas.microsoft.com/office/drawing/2010/main"/>
                      </a:ext>
                    </a:extLst>
                  </pic:spPr>
                </pic:pic>
              </a:graphicData>
            </a:graphic>
          </wp:inline>
        </w:drawing>
      </w:r>
    </w:p>
    <w:p w14:paraId="2F8EB756" w14:textId="77777777" w:rsidR="00BB6296" w:rsidRPr="00BB6296" w:rsidRDefault="00BB6296" w:rsidP="00BB6296">
      <w:pPr>
        <w:numPr>
          <w:ilvl w:val="0"/>
          <w:numId w:val="32"/>
        </w:numPr>
        <w:rPr>
          <w:rFonts w:cstheme="minorHAnsi"/>
          <w:sz w:val="24"/>
          <w:szCs w:val="20"/>
        </w:rPr>
      </w:pPr>
      <w:r w:rsidRPr="00BB6296">
        <w:rPr>
          <w:rFonts w:cstheme="minorHAnsi"/>
          <w:sz w:val="24"/>
          <w:szCs w:val="20"/>
        </w:rPr>
        <w:t>Then click on Marketing Assets</w:t>
      </w:r>
    </w:p>
    <w:p w14:paraId="111C1817" w14:textId="77777777" w:rsidR="00BB6296" w:rsidRPr="00BB6296" w:rsidRDefault="00BB6296" w:rsidP="00BB6296">
      <w:pPr>
        <w:rPr>
          <w:rFonts w:cstheme="minorHAnsi"/>
          <w:sz w:val="24"/>
          <w:szCs w:val="20"/>
        </w:rPr>
      </w:pPr>
      <w:r w:rsidRPr="00BB6296">
        <w:rPr>
          <w:rFonts w:cstheme="minorHAnsi"/>
          <w:noProof/>
          <w:sz w:val="24"/>
          <w:szCs w:val="20"/>
        </w:rPr>
        <w:lastRenderedPageBreak/>
        <w:drawing>
          <wp:inline distT="0" distB="0" distL="0" distR="0" wp14:anchorId="71DA81CE" wp14:editId="66B2C208">
            <wp:extent cx="5943600" cy="46278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Marketing Assets.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627880"/>
                    </a:xfrm>
                    <a:prstGeom prst="rect">
                      <a:avLst/>
                    </a:prstGeom>
                  </pic:spPr>
                </pic:pic>
              </a:graphicData>
            </a:graphic>
          </wp:inline>
        </w:drawing>
      </w:r>
    </w:p>
    <w:p w14:paraId="7DD4E685" w14:textId="77777777" w:rsidR="00BB6296" w:rsidRPr="00BB6296" w:rsidRDefault="00BB6296" w:rsidP="00BB6296">
      <w:pPr>
        <w:numPr>
          <w:ilvl w:val="0"/>
          <w:numId w:val="32"/>
        </w:numPr>
        <w:rPr>
          <w:rFonts w:cstheme="minorHAnsi"/>
          <w:sz w:val="24"/>
          <w:szCs w:val="20"/>
        </w:rPr>
      </w:pPr>
      <w:r w:rsidRPr="00BB6296">
        <w:rPr>
          <w:rFonts w:cstheme="minorHAnsi"/>
          <w:sz w:val="24"/>
          <w:szCs w:val="20"/>
        </w:rPr>
        <w:t>Click on New</w:t>
      </w:r>
    </w:p>
    <w:p w14:paraId="6B9C770C"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72CA9308" wp14:editId="607789D9">
            <wp:extent cx="5943600" cy="19505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New (marketing asset).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950531"/>
                    </a:xfrm>
                    <a:prstGeom prst="rect">
                      <a:avLst/>
                    </a:prstGeom>
                  </pic:spPr>
                </pic:pic>
              </a:graphicData>
            </a:graphic>
          </wp:inline>
        </w:drawing>
      </w:r>
    </w:p>
    <w:p w14:paraId="6C8FF594" w14:textId="77777777" w:rsidR="00BB6296" w:rsidRPr="00BB6296" w:rsidRDefault="00BB6296" w:rsidP="00BB6296">
      <w:pPr>
        <w:numPr>
          <w:ilvl w:val="0"/>
          <w:numId w:val="32"/>
        </w:numPr>
        <w:rPr>
          <w:rFonts w:cstheme="minorHAnsi"/>
          <w:sz w:val="24"/>
          <w:szCs w:val="20"/>
        </w:rPr>
      </w:pPr>
      <w:r w:rsidRPr="00BB6296">
        <w:rPr>
          <w:rFonts w:cstheme="minorHAnsi"/>
          <w:sz w:val="24"/>
          <w:szCs w:val="20"/>
        </w:rPr>
        <w:t>Name your asset according to the Naming Conventions (</w:t>
      </w:r>
      <w:r w:rsidRPr="00BB6296">
        <w:rPr>
          <w:rFonts w:cstheme="minorHAnsi"/>
          <w:i/>
          <w:sz w:val="24"/>
          <w:szCs w:val="20"/>
        </w:rPr>
        <w:t>Campaign Platform Nomenclature</w:t>
      </w:r>
      <w:r w:rsidRPr="00BB6296">
        <w:rPr>
          <w:rFonts w:cstheme="minorHAnsi"/>
          <w:sz w:val="24"/>
          <w:szCs w:val="20"/>
        </w:rPr>
        <w:t xml:space="preserve"> found on BOX) and provide a description, if desired. Then click Save.</w:t>
      </w:r>
    </w:p>
    <w:p w14:paraId="69CD1018" w14:textId="77777777" w:rsidR="00BB6296" w:rsidRPr="00BB6296" w:rsidRDefault="00BB6296" w:rsidP="00BB6296">
      <w:pPr>
        <w:rPr>
          <w:rFonts w:cstheme="minorHAnsi"/>
          <w:sz w:val="24"/>
          <w:szCs w:val="20"/>
        </w:rPr>
      </w:pPr>
      <w:r w:rsidRPr="00BB6296">
        <w:rPr>
          <w:rFonts w:cstheme="minorHAnsi"/>
          <w:b/>
          <w:noProof/>
          <w:sz w:val="24"/>
          <w:szCs w:val="20"/>
        </w:rPr>
        <w:lastRenderedPageBreak/>
        <w:drawing>
          <wp:inline distT="0" distB="0" distL="0" distR="0" wp14:anchorId="64F0320E" wp14:editId="6DBD3653">
            <wp:extent cx="5947329" cy="29108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of New Campaign in Recent Items.JPG"/>
                    <pic:cNvPicPr/>
                  </pic:nvPicPr>
                  <pic:blipFill>
                    <a:blip r:embed="rId32">
                      <a:extLst>
                        <a:ext uri="{28A0092B-C50C-407E-A947-70E740481C1C}">
                          <a14:useLocalDpi xmlns:a14="http://schemas.microsoft.com/office/drawing/2010/main" val="0"/>
                        </a:ext>
                      </a:extLst>
                    </a:blip>
                    <a:stretch>
                      <a:fillRect/>
                    </a:stretch>
                  </pic:blipFill>
                  <pic:spPr>
                    <a:xfrm>
                      <a:off x="0" y="0"/>
                      <a:ext cx="5950829" cy="2912553"/>
                    </a:xfrm>
                    <a:prstGeom prst="rect">
                      <a:avLst/>
                    </a:prstGeom>
                  </pic:spPr>
                </pic:pic>
              </a:graphicData>
            </a:graphic>
          </wp:inline>
        </w:drawing>
      </w:r>
    </w:p>
    <w:p w14:paraId="7AEF671F" w14:textId="77777777" w:rsidR="00BB6296" w:rsidRPr="00BB6296" w:rsidRDefault="00BB6296" w:rsidP="00BB6296">
      <w:pPr>
        <w:rPr>
          <w:rFonts w:cstheme="minorHAnsi"/>
          <w:b/>
          <w:sz w:val="24"/>
          <w:szCs w:val="20"/>
        </w:rPr>
      </w:pPr>
      <w:r w:rsidRPr="00BB6296">
        <w:rPr>
          <w:rFonts w:cstheme="minorHAnsi"/>
          <w:b/>
          <w:sz w:val="24"/>
          <w:szCs w:val="20"/>
        </w:rPr>
        <w:t xml:space="preserve">NOTE: </w:t>
      </w:r>
      <w:r w:rsidRPr="00BB6296">
        <w:rPr>
          <w:rFonts w:cstheme="minorHAnsi"/>
          <w:sz w:val="24"/>
          <w:szCs w:val="20"/>
        </w:rPr>
        <w:t>Once the Marketing Asset is saved, from the Marketing Asset Record screen, you can then add your campaign tactics.</w:t>
      </w:r>
    </w:p>
    <w:p w14:paraId="0C6D3E0D" w14:textId="44A2FFB6" w:rsidR="00C07DA7" w:rsidRPr="00BB6296" w:rsidRDefault="00C07DA7" w:rsidP="00C07DA7">
      <w:pPr>
        <w:pStyle w:val="Heading1"/>
        <w:rPr>
          <w:rFonts w:asciiTheme="minorHAnsi" w:hAnsiTheme="minorHAnsi" w:cstheme="minorHAnsi"/>
          <w:color w:val="7030A0"/>
        </w:rPr>
      </w:pPr>
      <w:bookmarkStart w:id="6" w:name="_Toc48231414"/>
      <w:r w:rsidRPr="00BB6296">
        <w:rPr>
          <w:rFonts w:asciiTheme="minorHAnsi" w:hAnsiTheme="minorHAnsi" w:cstheme="minorHAnsi"/>
          <w:color w:val="7030A0"/>
        </w:rPr>
        <w:t>C</w:t>
      </w:r>
      <w:r>
        <w:rPr>
          <w:rFonts w:asciiTheme="minorHAnsi" w:hAnsiTheme="minorHAnsi" w:cstheme="minorHAnsi"/>
          <w:color w:val="7030A0"/>
        </w:rPr>
        <w:t>hapter 6: Creating</w:t>
      </w:r>
      <w:r w:rsidRPr="00BB6296">
        <w:rPr>
          <w:rFonts w:asciiTheme="minorHAnsi" w:hAnsiTheme="minorHAnsi" w:cstheme="minorHAnsi"/>
          <w:color w:val="7030A0"/>
        </w:rPr>
        <w:t xml:space="preserve"> </w:t>
      </w:r>
      <w:r w:rsidR="004B4429">
        <w:rPr>
          <w:rFonts w:asciiTheme="minorHAnsi" w:hAnsiTheme="minorHAnsi" w:cstheme="minorHAnsi"/>
          <w:color w:val="7030A0"/>
        </w:rPr>
        <w:t xml:space="preserve">the </w:t>
      </w:r>
      <w:r w:rsidR="00F16CA7">
        <w:rPr>
          <w:rFonts w:asciiTheme="minorHAnsi" w:hAnsiTheme="minorHAnsi" w:cstheme="minorHAnsi"/>
          <w:color w:val="7030A0"/>
        </w:rPr>
        <w:t xml:space="preserve">First </w:t>
      </w:r>
      <w:r>
        <w:rPr>
          <w:rFonts w:asciiTheme="minorHAnsi" w:hAnsiTheme="minorHAnsi" w:cstheme="minorHAnsi"/>
          <w:color w:val="7030A0"/>
        </w:rPr>
        <w:t>Campaign Tactic</w:t>
      </w:r>
      <w:r w:rsidR="00F16CA7">
        <w:rPr>
          <w:rFonts w:asciiTheme="minorHAnsi" w:hAnsiTheme="minorHAnsi" w:cstheme="minorHAnsi"/>
          <w:color w:val="7030A0"/>
        </w:rPr>
        <w:t xml:space="preserve"> </w:t>
      </w:r>
      <w:r w:rsidR="004B4429">
        <w:rPr>
          <w:rFonts w:asciiTheme="minorHAnsi" w:hAnsiTheme="minorHAnsi" w:cstheme="minorHAnsi"/>
          <w:color w:val="7030A0"/>
        </w:rPr>
        <w:t>in a New Campaign</w:t>
      </w:r>
      <w:bookmarkEnd w:id="6"/>
    </w:p>
    <w:p w14:paraId="4D53FA82" w14:textId="7260F393" w:rsidR="00BB6296" w:rsidRPr="00BB6296" w:rsidRDefault="00BB6296" w:rsidP="00BB6296">
      <w:pPr>
        <w:rPr>
          <w:rFonts w:cstheme="minorHAnsi"/>
          <w:sz w:val="24"/>
          <w:szCs w:val="20"/>
        </w:rPr>
      </w:pPr>
      <w:r w:rsidRPr="00BB6296">
        <w:rPr>
          <w:rFonts w:cstheme="minorHAnsi"/>
          <w:b/>
          <w:sz w:val="24"/>
          <w:szCs w:val="20"/>
        </w:rPr>
        <w:br/>
        <w:t xml:space="preserve">NOTE: </w:t>
      </w:r>
      <w:r w:rsidRPr="00BB6296">
        <w:rPr>
          <w:rFonts w:cstheme="minorHAnsi"/>
          <w:sz w:val="24"/>
          <w:szCs w:val="20"/>
        </w:rPr>
        <w:t>use the following process for the first tactic in your new campaign. For subsequent tactics, follow the instructions outlined in STEP C.)</w:t>
      </w:r>
    </w:p>
    <w:p w14:paraId="29BE3CF2" w14:textId="77777777" w:rsidR="00BB6296" w:rsidRPr="00BB6296" w:rsidRDefault="00BB6296" w:rsidP="00BB6296">
      <w:pPr>
        <w:rPr>
          <w:rFonts w:cstheme="minorHAnsi"/>
          <w:sz w:val="24"/>
          <w:szCs w:val="20"/>
        </w:rPr>
      </w:pPr>
      <w:r w:rsidRPr="00BB6296">
        <w:rPr>
          <w:rFonts w:cstheme="minorHAnsi"/>
          <w:sz w:val="24"/>
          <w:szCs w:val="20"/>
        </w:rPr>
        <w:br w:type="page"/>
      </w:r>
    </w:p>
    <w:p w14:paraId="0234E317" w14:textId="77777777" w:rsidR="00BB6296" w:rsidRPr="00BB6296" w:rsidRDefault="00BB6296" w:rsidP="00BB6296">
      <w:pPr>
        <w:rPr>
          <w:rFonts w:cstheme="minorHAnsi"/>
          <w:sz w:val="24"/>
          <w:szCs w:val="20"/>
        </w:rPr>
      </w:pPr>
      <w:r w:rsidRPr="00BB6296">
        <w:rPr>
          <w:rFonts w:cstheme="minorHAnsi"/>
          <w:sz w:val="24"/>
          <w:szCs w:val="20"/>
        </w:rPr>
        <w:lastRenderedPageBreak/>
        <w:t>5. Click on New Campaign Tactic:</w:t>
      </w:r>
    </w:p>
    <w:p w14:paraId="41F88E4C"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0ED9F5EE" wp14:editId="5ABC74F7">
            <wp:extent cx="5943600" cy="2378075"/>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New Campaign Tactic.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378075"/>
                    </a:xfrm>
                    <a:prstGeom prst="rect">
                      <a:avLst/>
                    </a:prstGeom>
                  </pic:spPr>
                </pic:pic>
              </a:graphicData>
            </a:graphic>
          </wp:inline>
        </w:drawing>
      </w:r>
    </w:p>
    <w:p w14:paraId="7777C224" w14:textId="77777777" w:rsidR="00BB6296" w:rsidRPr="00BB6296" w:rsidRDefault="00BB6296" w:rsidP="00BB6296">
      <w:pPr>
        <w:rPr>
          <w:rFonts w:cstheme="minorHAnsi"/>
          <w:sz w:val="24"/>
          <w:szCs w:val="20"/>
        </w:rPr>
      </w:pPr>
      <w:r w:rsidRPr="00BB6296">
        <w:rPr>
          <w:rFonts w:cstheme="minorHAnsi"/>
          <w:sz w:val="24"/>
          <w:szCs w:val="20"/>
        </w:rPr>
        <w:t>6. Select a Campaign Tactic Record Type from the drop-down menu and click on Continue</w:t>
      </w:r>
    </w:p>
    <w:p w14:paraId="485FC954"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0AE008D7" wp14:editId="4FBFE32A">
            <wp:extent cx="5943600" cy="3767455"/>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ampaign Record Type.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767455"/>
                    </a:xfrm>
                    <a:prstGeom prst="rect">
                      <a:avLst/>
                    </a:prstGeom>
                  </pic:spPr>
                </pic:pic>
              </a:graphicData>
            </a:graphic>
          </wp:inline>
        </w:drawing>
      </w:r>
    </w:p>
    <w:p w14:paraId="1DBB64DF" w14:textId="77777777" w:rsidR="00BB6296" w:rsidRPr="00BB6296" w:rsidRDefault="00BB6296" w:rsidP="00BB6296">
      <w:pPr>
        <w:rPr>
          <w:rFonts w:cstheme="minorHAnsi"/>
          <w:sz w:val="24"/>
          <w:szCs w:val="20"/>
        </w:rPr>
      </w:pPr>
      <w:r w:rsidRPr="00BB6296">
        <w:rPr>
          <w:rFonts w:cstheme="minorHAnsi"/>
          <w:sz w:val="24"/>
          <w:szCs w:val="20"/>
        </w:rPr>
        <w:br w:type="page"/>
      </w:r>
    </w:p>
    <w:p w14:paraId="3919922F" w14:textId="77777777" w:rsidR="00BB6296" w:rsidRPr="00BB6296" w:rsidRDefault="00BB6296" w:rsidP="00BB6296">
      <w:pPr>
        <w:numPr>
          <w:ilvl w:val="1"/>
          <w:numId w:val="32"/>
        </w:numPr>
        <w:rPr>
          <w:rFonts w:cstheme="minorHAnsi"/>
          <w:sz w:val="24"/>
          <w:szCs w:val="20"/>
        </w:rPr>
      </w:pPr>
      <w:r w:rsidRPr="00BB6296">
        <w:rPr>
          <w:rFonts w:cstheme="minorHAnsi"/>
          <w:sz w:val="24"/>
          <w:szCs w:val="20"/>
        </w:rPr>
        <w:lastRenderedPageBreak/>
        <w:t xml:space="preserve">Use the look up to choose the Campaign and the Vendor. </w:t>
      </w:r>
    </w:p>
    <w:p w14:paraId="2509E061" w14:textId="77777777" w:rsidR="00BB6296" w:rsidRPr="00BB6296" w:rsidRDefault="00BB6296" w:rsidP="00BB6296">
      <w:pPr>
        <w:numPr>
          <w:ilvl w:val="1"/>
          <w:numId w:val="32"/>
        </w:numPr>
        <w:rPr>
          <w:rFonts w:cstheme="minorHAnsi"/>
          <w:sz w:val="24"/>
          <w:szCs w:val="20"/>
        </w:rPr>
      </w:pPr>
      <w:r w:rsidRPr="00BB6296">
        <w:rPr>
          <w:rFonts w:cstheme="minorHAnsi"/>
          <w:sz w:val="24"/>
          <w:szCs w:val="20"/>
        </w:rPr>
        <w:t>Add the destination URL (the URL to the landing page/webform)</w:t>
      </w:r>
    </w:p>
    <w:p w14:paraId="06F1B1C6" w14:textId="77777777" w:rsidR="00BB6296" w:rsidRPr="00BB6296" w:rsidRDefault="00BB6296" w:rsidP="00BB6296">
      <w:pPr>
        <w:numPr>
          <w:ilvl w:val="1"/>
          <w:numId w:val="32"/>
        </w:numPr>
        <w:rPr>
          <w:rFonts w:cstheme="minorHAnsi"/>
          <w:sz w:val="24"/>
          <w:szCs w:val="20"/>
        </w:rPr>
      </w:pPr>
      <w:r w:rsidRPr="00BB6296">
        <w:rPr>
          <w:rFonts w:cstheme="minorHAnsi"/>
          <w:sz w:val="24"/>
          <w:szCs w:val="20"/>
        </w:rPr>
        <w:t>Click Save</w:t>
      </w:r>
    </w:p>
    <w:p w14:paraId="013DA5D1"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0F7AB1E7" wp14:editId="7107B71E">
            <wp:extent cx="5943600" cy="2363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ampaign Tactic.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363470"/>
                    </a:xfrm>
                    <a:prstGeom prst="rect">
                      <a:avLst/>
                    </a:prstGeom>
                  </pic:spPr>
                </pic:pic>
              </a:graphicData>
            </a:graphic>
          </wp:inline>
        </w:drawing>
      </w:r>
    </w:p>
    <w:p w14:paraId="350EEED6" w14:textId="77777777" w:rsidR="00BB6296" w:rsidRPr="00BB6296" w:rsidRDefault="00BB6296" w:rsidP="00BB6296">
      <w:pPr>
        <w:rPr>
          <w:rFonts w:cstheme="minorHAnsi"/>
          <w:sz w:val="24"/>
          <w:szCs w:val="20"/>
        </w:rPr>
      </w:pPr>
      <w:r w:rsidRPr="00BB6296">
        <w:rPr>
          <w:rFonts w:cstheme="minorHAnsi"/>
          <w:sz w:val="24"/>
          <w:szCs w:val="20"/>
        </w:rPr>
        <w:t>NOTES:</w:t>
      </w:r>
    </w:p>
    <w:p w14:paraId="18ED4C28" w14:textId="77777777" w:rsidR="00BB6296" w:rsidRPr="00BB6296" w:rsidRDefault="00BB6296" w:rsidP="00BB6296">
      <w:pPr>
        <w:numPr>
          <w:ilvl w:val="0"/>
          <w:numId w:val="33"/>
        </w:numPr>
        <w:rPr>
          <w:rFonts w:cstheme="minorHAnsi"/>
          <w:sz w:val="24"/>
          <w:szCs w:val="20"/>
        </w:rPr>
      </w:pPr>
      <w:r w:rsidRPr="00BB6296">
        <w:rPr>
          <w:rFonts w:cstheme="minorHAnsi"/>
          <w:sz w:val="24"/>
          <w:szCs w:val="20"/>
        </w:rPr>
        <w:t>Call Center is the generic asset for all Call Center tactics.</w:t>
      </w:r>
    </w:p>
    <w:p w14:paraId="628F534A" w14:textId="77777777" w:rsidR="00BB6296" w:rsidRPr="00BB6296" w:rsidRDefault="00BB6296" w:rsidP="00BB6296">
      <w:pPr>
        <w:numPr>
          <w:ilvl w:val="0"/>
          <w:numId w:val="33"/>
        </w:numPr>
        <w:rPr>
          <w:rFonts w:cstheme="minorHAnsi"/>
          <w:sz w:val="24"/>
          <w:szCs w:val="20"/>
        </w:rPr>
      </w:pPr>
      <w:r w:rsidRPr="00BB6296">
        <w:rPr>
          <w:rFonts w:cstheme="minorHAnsi"/>
          <w:sz w:val="24"/>
          <w:szCs w:val="20"/>
        </w:rPr>
        <w:t>Web Site Direct is the generic asset used as a catch-all asset for submits not generated by other response tactics.</w:t>
      </w:r>
    </w:p>
    <w:p w14:paraId="2F7B1B48" w14:textId="77777777" w:rsidR="00BB6296" w:rsidRPr="00BB6296" w:rsidRDefault="00BB6296" w:rsidP="00BB6296">
      <w:pPr>
        <w:numPr>
          <w:ilvl w:val="1"/>
          <w:numId w:val="33"/>
        </w:numPr>
        <w:rPr>
          <w:rFonts w:cstheme="minorHAnsi"/>
          <w:sz w:val="24"/>
          <w:szCs w:val="20"/>
        </w:rPr>
      </w:pPr>
      <w:r w:rsidRPr="00BB6296">
        <w:rPr>
          <w:rFonts w:cstheme="minorHAnsi"/>
          <w:sz w:val="24"/>
          <w:szCs w:val="20"/>
        </w:rPr>
        <w:t>Every web form needs its own unique web site direct tactic.</w:t>
      </w:r>
    </w:p>
    <w:p w14:paraId="20D26FC7" w14:textId="77777777" w:rsidR="00BB6296" w:rsidRPr="00BB6296" w:rsidRDefault="00BB6296" w:rsidP="00BB6296">
      <w:pPr>
        <w:numPr>
          <w:ilvl w:val="0"/>
          <w:numId w:val="33"/>
        </w:numPr>
        <w:rPr>
          <w:rFonts w:cstheme="minorHAnsi"/>
          <w:sz w:val="24"/>
          <w:szCs w:val="20"/>
        </w:rPr>
      </w:pPr>
      <w:r w:rsidRPr="00BB6296">
        <w:rPr>
          <w:rFonts w:cstheme="minorHAnsi"/>
          <w:sz w:val="24"/>
          <w:szCs w:val="20"/>
        </w:rPr>
        <w:t>Add only assets that have a unique tracking URL or phone line.</w:t>
      </w:r>
    </w:p>
    <w:p w14:paraId="4416D7DF" w14:textId="77777777" w:rsidR="00BB6296" w:rsidRPr="00BB6296" w:rsidRDefault="00BB6296" w:rsidP="00BB6296">
      <w:pPr>
        <w:numPr>
          <w:ilvl w:val="0"/>
          <w:numId w:val="33"/>
        </w:numPr>
        <w:rPr>
          <w:rFonts w:cstheme="minorHAnsi"/>
          <w:sz w:val="24"/>
          <w:szCs w:val="20"/>
        </w:rPr>
      </w:pPr>
      <w:r w:rsidRPr="00BB6296">
        <w:rPr>
          <w:rFonts w:cstheme="minorHAnsi"/>
          <w:sz w:val="24"/>
          <w:szCs w:val="20"/>
        </w:rPr>
        <w:t xml:space="preserve">If you have 30 or more tactics, use the Support Ticket process to upload your list of campaign tactics and/or campaign tactic members. See the </w:t>
      </w:r>
      <w:hyperlink r:id="rId36" w:history="1">
        <w:r w:rsidRPr="00BB6296">
          <w:rPr>
            <w:rStyle w:val="Hyperlink"/>
            <w:rFonts w:cstheme="minorHAnsi"/>
            <w:sz w:val="24"/>
            <w:szCs w:val="20"/>
          </w:rPr>
          <w:t>Lead Management</w:t>
        </w:r>
      </w:hyperlink>
      <w:r w:rsidRPr="00BB6296">
        <w:rPr>
          <w:rFonts w:cstheme="minorHAnsi"/>
          <w:sz w:val="24"/>
          <w:szCs w:val="20"/>
        </w:rPr>
        <w:t xml:space="preserve"> folder in BOX for appropriate templates.</w:t>
      </w:r>
    </w:p>
    <w:p w14:paraId="3B6450CA" w14:textId="77777777" w:rsidR="00BB6296" w:rsidRPr="00BB6296" w:rsidRDefault="00BB6296" w:rsidP="00BB6296">
      <w:pPr>
        <w:numPr>
          <w:ilvl w:val="1"/>
          <w:numId w:val="32"/>
        </w:numPr>
        <w:rPr>
          <w:rFonts w:cstheme="minorHAnsi"/>
          <w:sz w:val="24"/>
          <w:szCs w:val="20"/>
        </w:rPr>
      </w:pPr>
      <w:r w:rsidRPr="00BB6296">
        <w:rPr>
          <w:rFonts w:cstheme="minorHAnsi"/>
          <w:sz w:val="24"/>
          <w:szCs w:val="20"/>
        </w:rPr>
        <w:t>Click on your campaign name to continue adding campaign tactics:</w:t>
      </w:r>
    </w:p>
    <w:p w14:paraId="42C49D04" w14:textId="5FF3AFF3" w:rsidR="00BB6296" w:rsidRPr="00BB6296" w:rsidRDefault="00BB6296" w:rsidP="00BB6296">
      <w:pPr>
        <w:rPr>
          <w:rFonts w:cstheme="minorHAnsi"/>
          <w:b/>
          <w:sz w:val="24"/>
          <w:szCs w:val="20"/>
        </w:rPr>
      </w:pPr>
      <w:r w:rsidRPr="00BB6296">
        <w:rPr>
          <w:rFonts w:cstheme="minorHAnsi"/>
          <w:b/>
          <w:noProof/>
          <w:sz w:val="24"/>
          <w:szCs w:val="20"/>
        </w:rPr>
        <w:lastRenderedPageBreak/>
        <w:drawing>
          <wp:inline distT="0" distB="0" distL="0" distR="0" wp14:anchorId="5008EFAF" wp14:editId="01DFFB19">
            <wp:extent cx="5943600" cy="230949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your Campaign Name.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309495"/>
                    </a:xfrm>
                    <a:prstGeom prst="rect">
                      <a:avLst/>
                    </a:prstGeom>
                  </pic:spPr>
                </pic:pic>
              </a:graphicData>
            </a:graphic>
          </wp:inline>
        </w:drawing>
      </w:r>
    </w:p>
    <w:p w14:paraId="0BC8721B" w14:textId="77777777" w:rsidR="00BB6296" w:rsidRPr="00BB6296" w:rsidRDefault="00BB6296" w:rsidP="00BB6296">
      <w:pPr>
        <w:numPr>
          <w:ilvl w:val="2"/>
          <w:numId w:val="32"/>
        </w:numPr>
        <w:rPr>
          <w:rFonts w:cstheme="minorHAnsi"/>
          <w:sz w:val="24"/>
          <w:szCs w:val="20"/>
        </w:rPr>
      </w:pPr>
      <w:r w:rsidRPr="00BB6296">
        <w:rPr>
          <w:rFonts w:cstheme="minorHAnsi"/>
          <w:sz w:val="24"/>
          <w:szCs w:val="20"/>
        </w:rPr>
        <w:t>Click on Communication Tactics</w:t>
      </w:r>
    </w:p>
    <w:p w14:paraId="23CE2C82" w14:textId="77777777" w:rsidR="00BB6296" w:rsidRPr="00BB6296" w:rsidRDefault="00BB6296" w:rsidP="00BB6296">
      <w:pPr>
        <w:rPr>
          <w:rFonts w:cstheme="minorHAnsi"/>
          <w:b/>
          <w:sz w:val="24"/>
          <w:szCs w:val="20"/>
        </w:rPr>
      </w:pPr>
      <w:r w:rsidRPr="00BB6296">
        <w:rPr>
          <w:rFonts w:cstheme="minorHAnsi"/>
          <w:b/>
          <w:noProof/>
          <w:sz w:val="24"/>
          <w:szCs w:val="20"/>
        </w:rPr>
        <w:drawing>
          <wp:inline distT="0" distB="0" distL="0" distR="0" wp14:anchorId="08B09E7D" wp14:editId="7ABCE1EC">
            <wp:extent cx="5935980" cy="1920240"/>
            <wp:effectExtent l="0" t="0" r="762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additional Communications Tactics.PNG"/>
                    <pic:cNvPicPr/>
                  </pic:nvPicPr>
                  <pic:blipFill rotWithShape="1">
                    <a:blip r:embed="rId38">
                      <a:extLst>
                        <a:ext uri="{28A0092B-C50C-407E-A947-70E740481C1C}">
                          <a14:useLocalDpi xmlns:a14="http://schemas.microsoft.com/office/drawing/2010/main" val="0"/>
                        </a:ext>
                      </a:extLst>
                    </a:blip>
                    <a:srcRect b="36813"/>
                    <a:stretch/>
                  </pic:blipFill>
                  <pic:spPr bwMode="auto">
                    <a:xfrm>
                      <a:off x="0" y="0"/>
                      <a:ext cx="5943600" cy="1922705"/>
                    </a:xfrm>
                    <a:prstGeom prst="rect">
                      <a:avLst/>
                    </a:prstGeom>
                    <a:ln>
                      <a:noFill/>
                    </a:ln>
                    <a:extLst>
                      <a:ext uri="{53640926-AAD7-44D8-BBD7-CCE9431645EC}">
                        <a14:shadowObscured xmlns:a14="http://schemas.microsoft.com/office/drawing/2010/main"/>
                      </a:ext>
                    </a:extLst>
                  </pic:spPr>
                </pic:pic>
              </a:graphicData>
            </a:graphic>
          </wp:inline>
        </w:drawing>
      </w:r>
    </w:p>
    <w:p w14:paraId="378E41A2" w14:textId="77777777" w:rsidR="00BB6296" w:rsidRPr="00BB6296" w:rsidRDefault="00BB6296" w:rsidP="00BB6296">
      <w:pPr>
        <w:rPr>
          <w:rFonts w:cstheme="minorHAnsi"/>
          <w:b/>
          <w:sz w:val="24"/>
          <w:szCs w:val="20"/>
        </w:rPr>
      </w:pPr>
      <w:r w:rsidRPr="00BB6296">
        <w:rPr>
          <w:rFonts w:cstheme="minorHAnsi"/>
          <w:sz w:val="24"/>
          <w:szCs w:val="20"/>
        </w:rPr>
        <w:t>6.</w:t>
      </w:r>
      <w:r w:rsidRPr="00BB6296">
        <w:rPr>
          <w:rFonts w:cstheme="minorHAnsi"/>
          <w:b/>
          <w:sz w:val="24"/>
          <w:szCs w:val="20"/>
        </w:rPr>
        <w:t xml:space="preserve"> </w:t>
      </w:r>
      <w:r w:rsidRPr="00BB6296">
        <w:rPr>
          <w:rFonts w:cstheme="minorHAnsi"/>
          <w:sz w:val="24"/>
          <w:szCs w:val="20"/>
        </w:rPr>
        <w:t>Click on New Marketing Asset</w:t>
      </w:r>
    </w:p>
    <w:p w14:paraId="6778A57D" w14:textId="77777777" w:rsidR="00BB6296" w:rsidRPr="00BB6296" w:rsidRDefault="00BB6296" w:rsidP="00BB6296">
      <w:pPr>
        <w:rPr>
          <w:rFonts w:cstheme="minorHAnsi"/>
          <w:b/>
          <w:sz w:val="24"/>
          <w:szCs w:val="20"/>
        </w:rPr>
      </w:pPr>
      <w:r w:rsidRPr="00BB6296">
        <w:rPr>
          <w:rFonts w:cstheme="minorHAnsi"/>
          <w:b/>
          <w:noProof/>
          <w:sz w:val="24"/>
          <w:szCs w:val="20"/>
        </w:rPr>
        <w:drawing>
          <wp:inline distT="0" distB="0" distL="0" distR="0" wp14:anchorId="3B341AA1" wp14:editId="58EE5F70">
            <wp:extent cx="5943600" cy="1760220"/>
            <wp:effectExtent l="19050" t="19050" r="19050" b="1143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New Marketing Asset.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1760220"/>
                    </a:xfrm>
                    <a:prstGeom prst="rect">
                      <a:avLst/>
                    </a:prstGeom>
                    <a:ln>
                      <a:solidFill>
                        <a:schemeClr val="tx1"/>
                      </a:solidFill>
                    </a:ln>
                  </pic:spPr>
                </pic:pic>
              </a:graphicData>
            </a:graphic>
          </wp:inline>
        </w:drawing>
      </w:r>
    </w:p>
    <w:p w14:paraId="1A718ABF" w14:textId="77777777" w:rsidR="00BB6296" w:rsidRPr="00BB6296" w:rsidRDefault="00BB6296" w:rsidP="00BB6296">
      <w:pPr>
        <w:rPr>
          <w:rFonts w:cstheme="minorHAnsi"/>
          <w:b/>
          <w:sz w:val="24"/>
          <w:szCs w:val="20"/>
        </w:rPr>
      </w:pPr>
      <w:r w:rsidRPr="00BB6296">
        <w:rPr>
          <w:rFonts w:cstheme="minorHAnsi"/>
          <w:b/>
          <w:sz w:val="24"/>
          <w:szCs w:val="20"/>
        </w:rPr>
        <w:br w:type="page"/>
      </w:r>
    </w:p>
    <w:p w14:paraId="10E48F2A" w14:textId="64FB3F72" w:rsidR="00BB6296" w:rsidRPr="00BB6296" w:rsidRDefault="00147CCB" w:rsidP="00147CCB">
      <w:pPr>
        <w:pStyle w:val="Heading1"/>
        <w:rPr>
          <w:rFonts w:asciiTheme="minorHAnsi" w:hAnsiTheme="minorHAnsi" w:cstheme="minorHAnsi"/>
          <w:color w:val="7030A0"/>
        </w:rPr>
      </w:pPr>
      <w:bookmarkStart w:id="7" w:name="_Toc48231415"/>
      <w:r>
        <w:rPr>
          <w:rFonts w:asciiTheme="minorHAnsi" w:hAnsiTheme="minorHAnsi" w:cstheme="minorHAnsi"/>
          <w:color w:val="7030A0"/>
        </w:rPr>
        <w:lastRenderedPageBreak/>
        <w:t>Chapter 7</w:t>
      </w:r>
      <w:r w:rsidR="00BB6296" w:rsidRPr="00BB6296">
        <w:rPr>
          <w:rFonts w:asciiTheme="minorHAnsi" w:hAnsiTheme="minorHAnsi" w:cstheme="minorHAnsi"/>
          <w:color w:val="7030A0"/>
        </w:rPr>
        <w:t>: A</w:t>
      </w:r>
      <w:r w:rsidR="00A15B9B">
        <w:rPr>
          <w:rFonts w:asciiTheme="minorHAnsi" w:hAnsiTheme="minorHAnsi" w:cstheme="minorHAnsi"/>
          <w:color w:val="7030A0"/>
        </w:rPr>
        <w:t>dding</w:t>
      </w:r>
      <w:r w:rsidR="00BB6296" w:rsidRPr="00BB6296">
        <w:rPr>
          <w:rFonts w:asciiTheme="minorHAnsi" w:hAnsiTheme="minorHAnsi" w:cstheme="minorHAnsi"/>
          <w:color w:val="7030A0"/>
        </w:rPr>
        <w:t xml:space="preserve"> </w:t>
      </w:r>
      <w:r w:rsidR="00A15B9B">
        <w:rPr>
          <w:rFonts w:asciiTheme="minorHAnsi" w:hAnsiTheme="minorHAnsi" w:cstheme="minorHAnsi"/>
          <w:color w:val="7030A0"/>
        </w:rPr>
        <w:t>Additional Campaign Tactics to Existing Campaigns</w:t>
      </w:r>
      <w:bookmarkEnd w:id="7"/>
      <w:r w:rsidR="00BB6296" w:rsidRPr="00BB6296">
        <w:rPr>
          <w:rFonts w:asciiTheme="minorHAnsi" w:hAnsiTheme="minorHAnsi" w:cstheme="minorHAnsi"/>
          <w:color w:val="7030A0"/>
        </w:rPr>
        <w:t xml:space="preserve"> </w:t>
      </w:r>
    </w:p>
    <w:p w14:paraId="3284C7C1" w14:textId="77777777" w:rsidR="00A15B9B" w:rsidRDefault="00A15B9B" w:rsidP="00A15B9B">
      <w:pPr>
        <w:rPr>
          <w:rFonts w:cstheme="minorHAnsi"/>
          <w:sz w:val="24"/>
          <w:szCs w:val="20"/>
        </w:rPr>
      </w:pPr>
    </w:p>
    <w:p w14:paraId="2B550691" w14:textId="15BDEEF4" w:rsidR="00BB6296" w:rsidRPr="00BB6296" w:rsidRDefault="00BB6296" w:rsidP="00BB6296">
      <w:pPr>
        <w:numPr>
          <w:ilvl w:val="0"/>
          <w:numId w:val="35"/>
        </w:numPr>
        <w:rPr>
          <w:rFonts w:cstheme="minorHAnsi"/>
          <w:sz w:val="24"/>
          <w:szCs w:val="20"/>
        </w:rPr>
      </w:pPr>
      <w:r w:rsidRPr="00BB6296">
        <w:rPr>
          <w:rFonts w:cstheme="minorHAnsi"/>
          <w:sz w:val="24"/>
          <w:szCs w:val="20"/>
        </w:rPr>
        <w:t>From the Campaigns tab, click on the link for your Campaign. (Note: if your campaign isn't visible, click on the Go! Button next to All Active Campaigns)</w:t>
      </w:r>
    </w:p>
    <w:p w14:paraId="77E9A703"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4BD03A6E" wp14:editId="0E5E79A3">
            <wp:extent cx="5943600" cy="29749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the Go button next to All Campaigns.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974975"/>
                    </a:xfrm>
                    <a:prstGeom prst="rect">
                      <a:avLst/>
                    </a:prstGeom>
                  </pic:spPr>
                </pic:pic>
              </a:graphicData>
            </a:graphic>
          </wp:inline>
        </w:drawing>
      </w:r>
    </w:p>
    <w:p w14:paraId="59B92316"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Click on Communication Tactics</w:t>
      </w:r>
    </w:p>
    <w:p w14:paraId="2E83ECB8"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596D165D" wp14:editId="48FFD7CF">
            <wp:extent cx="5943600" cy="1788160"/>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Communications TacticsB.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1788160"/>
                    </a:xfrm>
                    <a:prstGeom prst="rect">
                      <a:avLst/>
                    </a:prstGeom>
                  </pic:spPr>
                </pic:pic>
              </a:graphicData>
            </a:graphic>
          </wp:inline>
        </w:drawing>
      </w:r>
    </w:p>
    <w:p w14:paraId="161D0DA3" w14:textId="77777777" w:rsidR="00BB6296" w:rsidRPr="00BB6296" w:rsidRDefault="00BB6296" w:rsidP="00BB6296">
      <w:pPr>
        <w:rPr>
          <w:rFonts w:cstheme="minorHAnsi"/>
          <w:sz w:val="24"/>
          <w:szCs w:val="20"/>
        </w:rPr>
      </w:pPr>
      <w:r w:rsidRPr="00BB6296">
        <w:rPr>
          <w:rFonts w:cstheme="minorHAnsi"/>
          <w:sz w:val="24"/>
          <w:szCs w:val="20"/>
        </w:rPr>
        <w:br w:type="page"/>
      </w:r>
    </w:p>
    <w:p w14:paraId="73A0E1EE" w14:textId="77777777" w:rsidR="00BB6296" w:rsidRPr="00BB6296" w:rsidRDefault="00BB6296" w:rsidP="00BB6296">
      <w:pPr>
        <w:rPr>
          <w:rFonts w:cstheme="minorHAnsi"/>
          <w:sz w:val="24"/>
          <w:szCs w:val="20"/>
        </w:rPr>
      </w:pPr>
    </w:p>
    <w:p w14:paraId="7E085EBE"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Before you click on New Campaign Tactic, be sure you have the assets you need to support it. (If so, skip to #6.) In this case, we want to add a direct mail postcard, so we will first click on New Marketing Asset to create the postcard:</w:t>
      </w:r>
    </w:p>
    <w:p w14:paraId="2227A5D2"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1A06FADD" wp14:editId="18D2C1E3">
            <wp:extent cx="5943600" cy="9448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New Marketing AssetB.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944880"/>
                    </a:xfrm>
                    <a:prstGeom prst="rect">
                      <a:avLst/>
                    </a:prstGeom>
                  </pic:spPr>
                </pic:pic>
              </a:graphicData>
            </a:graphic>
          </wp:inline>
        </w:drawing>
      </w:r>
    </w:p>
    <w:p w14:paraId="66113A6F"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Name your asset according to the Naming Conventions (</w:t>
      </w:r>
      <w:r w:rsidRPr="00BB6296">
        <w:rPr>
          <w:rFonts w:cstheme="minorHAnsi"/>
          <w:i/>
          <w:sz w:val="24"/>
          <w:szCs w:val="20"/>
        </w:rPr>
        <w:t>Campaign Platform Nomenclature</w:t>
      </w:r>
      <w:r w:rsidRPr="00BB6296">
        <w:rPr>
          <w:rFonts w:cstheme="minorHAnsi"/>
          <w:sz w:val="24"/>
          <w:szCs w:val="20"/>
        </w:rPr>
        <w:t xml:space="preserve"> found on BOX) and provide a description, if desired. Then click Save.</w:t>
      </w:r>
      <w:r w:rsidRPr="00BB6296">
        <w:rPr>
          <w:rFonts w:cstheme="minorHAnsi"/>
          <w:sz w:val="24"/>
          <w:szCs w:val="20"/>
        </w:rPr>
        <w:br/>
      </w:r>
    </w:p>
    <w:p w14:paraId="3DFBA9AA"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Click back into your Campaign from your Recent Items menu</w:t>
      </w:r>
      <w:r w:rsidRPr="00BB6296">
        <w:rPr>
          <w:rFonts w:cstheme="minorHAnsi"/>
          <w:sz w:val="24"/>
          <w:szCs w:val="20"/>
        </w:rPr>
        <w:br/>
      </w:r>
    </w:p>
    <w:p w14:paraId="7AA8A377"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6864CD85" wp14:editId="7E2D6006">
            <wp:extent cx="5153205" cy="1946275"/>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back into your campaign from your Recents menu.PNG"/>
                    <pic:cNvPicPr/>
                  </pic:nvPicPr>
                  <pic:blipFill>
                    <a:blip r:embed="rId43">
                      <a:extLst>
                        <a:ext uri="{28A0092B-C50C-407E-A947-70E740481C1C}">
                          <a14:useLocalDpi xmlns:a14="http://schemas.microsoft.com/office/drawing/2010/main" val="0"/>
                        </a:ext>
                      </a:extLst>
                    </a:blip>
                    <a:stretch>
                      <a:fillRect/>
                    </a:stretch>
                  </pic:blipFill>
                  <pic:spPr>
                    <a:xfrm>
                      <a:off x="0" y="0"/>
                      <a:ext cx="5153205" cy="1946275"/>
                    </a:xfrm>
                    <a:prstGeom prst="rect">
                      <a:avLst/>
                    </a:prstGeom>
                  </pic:spPr>
                </pic:pic>
              </a:graphicData>
            </a:graphic>
          </wp:inline>
        </w:drawing>
      </w:r>
    </w:p>
    <w:p w14:paraId="3293FBBA" w14:textId="77777777" w:rsidR="00BB6296" w:rsidRPr="00BB6296" w:rsidRDefault="00BB6296" w:rsidP="00BB6296">
      <w:pPr>
        <w:rPr>
          <w:rFonts w:cstheme="minorHAnsi"/>
          <w:sz w:val="24"/>
          <w:szCs w:val="20"/>
        </w:rPr>
      </w:pPr>
      <w:r w:rsidRPr="00BB6296">
        <w:rPr>
          <w:rFonts w:cstheme="minorHAnsi"/>
          <w:sz w:val="24"/>
          <w:szCs w:val="20"/>
        </w:rPr>
        <w:br w:type="page"/>
      </w:r>
    </w:p>
    <w:p w14:paraId="722CCCD5"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lastRenderedPageBreak/>
        <w:t>Click on Communication Tactics</w:t>
      </w:r>
    </w:p>
    <w:p w14:paraId="3BBB0569"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2DC9B7EC" wp14:editId="2EA1A862">
            <wp:extent cx="5943600" cy="1788160"/>
            <wp:effectExtent l="0" t="0" r="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Communications TacticsB.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1788160"/>
                    </a:xfrm>
                    <a:prstGeom prst="rect">
                      <a:avLst/>
                    </a:prstGeom>
                  </pic:spPr>
                </pic:pic>
              </a:graphicData>
            </a:graphic>
          </wp:inline>
        </w:drawing>
      </w:r>
    </w:p>
    <w:p w14:paraId="10CB54B4"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Click on New Campaign Tactic</w:t>
      </w:r>
    </w:p>
    <w:p w14:paraId="637D42C6"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0AC594AB" wp14:editId="58E50829">
            <wp:extent cx="5943600" cy="1267460"/>
            <wp:effectExtent l="0" t="0" r="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New Campaign TacticB.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1267460"/>
                    </a:xfrm>
                    <a:prstGeom prst="rect">
                      <a:avLst/>
                    </a:prstGeom>
                  </pic:spPr>
                </pic:pic>
              </a:graphicData>
            </a:graphic>
          </wp:inline>
        </w:drawing>
      </w:r>
    </w:p>
    <w:p w14:paraId="57778769"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Choose your Record Type from the pull-down menu and then click on Next</w:t>
      </w:r>
    </w:p>
    <w:p w14:paraId="1F92AD0D"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6576F4E5" wp14:editId="1F9DD387">
            <wp:extent cx="5943600" cy="2607310"/>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e your Record Type and Click on Next.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2607310"/>
                    </a:xfrm>
                    <a:prstGeom prst="rect">
                      <a:avLst/>
                    </a:prstGeom>
                  </pic:spPr>
                </pic:pic>
              </a:graphicData>
            </a:graphic>
          </wp:inline>
        </w:drawing>
      </w:r>
    </w:p>
    <w:p w14:paraId="59058065" w14:textId="77777777" w:rsidR="00BB6296" w:rsidRPr="00BB6296" w:rsidRDefault="00BB6296" w:rsidP="00BB6296">
      <w:pPr>
        <w:rPr>
          <w:rFonts w:cstheme="minorHAnsi"/>
          <w:sz w:val="24"/>
          <w:szCs w:val="20"/>
        </w:rPr>
      </w:pPr>
    </w:p>
    <w:p w14:paraId="431B9721" w14:textId="77777777" w:rsidR="00BB6296" w:rsidRPr="00BB6296" w:rsidRDefault="00BB6296" w:rsidP="00BB6296">
      <w:pPr>
        <w:rPr>
          <w:rFonts w:cstheme="minorHAnsi"/>
          <w:sz w:val="24"/>
          <w:szCs w:val="20"/>
        </w:rPr>
      </w:pPr>
    </w:p>
    <w:p w14:paraId="1481B12C" w14:textId="77777777" w:rsidR="00BB6296" w:rsidRPr="00BB6296" w:rsidRDefault="00BB6296" w:rsidP="00BB6296">
      <w:pPr>
        <w:rPr>
          <w:rFonts w:cstheme="minorHAnsi"/>
          <w:sz w:val="24"/>
          <w:szCs w:val="20"/>
        </w:rPr>
      </w:pPr>
    </w:p>
    <w:p w14:paraId="4E7692D7" w14:textId="77777777" w:rsidR="00BB6296" w:rsidRPr="00BB6296" w:rsidRDefault="00BB6296" w:rsidP="00BB6296">
      <w:pPr>
        <w:rPr>
          <w:rFonts w:cstheme="minorHAnsi"/>
          <w:sz w:val="24"/>
          <w:szCs w:val="20"/>
        </w:rPr>
      </w:pPr>
    </w:p>
    <w:p w14:paraId="35EC223D"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 xml:space="preserve">Use the Look Up button to select the Marketing Asset and Vendor and the click on Next. Include a description, if desired. </w:t>
      </w:r>
      <w:r w:rsidRPr="00BB6296">
        <w:rPr>
          <w:rFonts w:cstheme="minorHAnsi"/>
          <w:i/>
          <w:sz w:val="24"/>
          <w:szCs w:val="20"/>
        </w:rPr>
        <w:t xml:space="preserve">(If you do not see your vendor in the look up, </w:t>
      </w:r>
      <w:proofErr w:type="gramStart"/>
      <w:r w:rsidRPr="00BB6296">
        <w:rPr>
          <w:rFonts w:cstheme="minorHAnsi"/>
          <w:i/>
          <w:sz w:val="24"/>
          <w:szCs w:val="20"/>
        </w:rPr>
        <w:t>open up</w:t>
      </w:r>
      <w:proofErr w:type="gramEnd"/>
      <w:r w:rsidRPr="00BB6296">
        <w:rPr>
          <w:rFonts w:cstheme="minorHAnsi"/>
          <w:i/>
          <w:sz w:val="24"/>
          <w:szCs w:val="20"/>
        </w:rPr>
        <w:t xml:space="preserve"> a new tab in CRM, go to the plus sign, then click on vendor and create a vendor on-the-fly.)</w:t>
      </w:r>
    </w:p>
    <w:p w14:paraId="3EEA59B9"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04C8AFD3" wp14:editId="220DD399">
            <wp:extent cx="5943600" cy="217932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 Tactic Edit.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179320"/>
                    </a:xfrm>
                    <a:prstGeom prst="rect">
                      <a:avLst/>
                    </a:prstGeom>
                  </pic:spPr>
                </pic:pic>
              </a:graphicData>
            </a:graphic>
          </wp:inline>
        </w:drawing>
      </w:r>
    </w:p>
    <w:p w14:paraId="3F80E6B3"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Click on Finish</w:t>
      </w:r>
    </w:p>
    <w:p w14:paraId="4F1F285C" w14:textId="77777777" w:rsidR="00BB6296" w:rsidRPr="00BB6296" w:rsidRDefault="00BB6296" w:rsidP="00BB6296">
      <w:pPr>
        <w:rPr>
          <w:rFonts w:cstheme="minorHAnsi"/>
          <w:sz w:val="24"/>
          <w:szCs w:val="20"/>
        </w:rPr>
      </w:pPr>
      <w:r w:rsidRPr="00BB6296">
        <w:rPr>
          <w:rFonts w:cstheme="minorHAnsi"/>
          <w:noProof/>
          <w:sz w:val="24"/>
          <w:szCs w:val="20"/>
        </w:rPr>
        <w:drawing>
          <wp:inline distT="0" distB="0" distL="0" distR="0" wp14:anchorId="077B52ED" wp14:editId="2129065F">
            <wp:extent cx="5943600" cy="23355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 Tactic Edit_finish.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335530"/>
                    </a:xfrm>
                    <a:prstGeom prst="rect">
                      <a:avLst/>
                    </a:prstGeom>
                  </pic:spPr>
                </pic:pic>
              </a:graphicData>
            </a:graphic>
          </wp:inline>
        </w:drawing>
      </w:r>
    </w:p>
    <w:p w14:paraId="795C2843" w14:textId="77777777" w:rsidR="00BB6296" w:rsidRPr="00BB6296" w:rsidRDefault="00BB6296" w:rsidP="00BB6296">
      <w:pPr>
        <w:numPr>
          <w:ilvl w:val="0"/>
          <w:numId w:val="35"/>
        </w:numPr>
        <w:rPr>
          <w:rFonts w:cstheme="minorHAnsi"/>
          <w:sz w:val="24"/>
          <w:szCs w:val="20"/>
        </w:rPr>
      </w:pPr>
      <w:r w:rsidRPr="00BB6296">
        <w:rPr>
          <w:rFonts w:cstheme="minorHAnsi"/>
          <w:sz w:val="24"/>
          <w:szCs w:val="20"/>
        </w:rPr>
        <w:t>From this point, you can continue adding Tactics (if required) using the steps outlined in STEP C.</w:t>
      </w:r>
    </w:p>
    <w:p w14:paraId="061F7002" w14:textId="146904D5" w:rsidR="00BB6296" w:rsidRPr="00BB6296" w:rsidRDefault="00BB6296" w:rsidP="00BB6296">
      <w:pPr>
        <w:rPr>
          <w:rFonts w:cstheme="minorHAnsi"/>
          <w:b/>
          <w:sz w:val="24"/>
          <w:szCs w:val="20"/>
        </w:rPr>
      </w:pPr>
      <w:r w:rsidRPr="00BB6296">
        <w:rPr>
          <w:rFonts w:cstheme="minorHAnsi"/>
          <w:noProof/>
          <w:sz w:val="24"/>
          <w:szCs w:val="20"/>
        </w:rPr>
        <w:drawing>
          <wp:inline distT="0" distB="0" distL="0" distR="0" wp14:anchorId="3DE62DCC" wp14:editId="4277C94B">
            <wp:extent cx="5943600" cy="11379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1137920"/>
                    </a:xfrm>
                    <a:prstGeom prst="rect">
                      <a:avLst/>
                    </a:prstGeom>
                  </pic:spPr>
                </pic:pic>
              </a:graphicData>
            </a:graphic>
          </wp:inline>
        </w:drawing>
      </w:r>
    </w:p>
    <w:p w14:paraId="5B971A58" w14:textId="5EDB2AE6" w:rsidR="00403E83" w:rsidRPr="00BB6296" w:rsidRDefault="00403E83" w:rsidP="00403E83">
      <w:pPr>
        <w:pStyle w:val="Heading1"/>
        <w:rPr>
          <w:rFonts w:asciiTheme="minorHAnsi" w:hAnsiTheme="minorHAnsi" w:cstheme="minorHAnsi"/>
          <w:color w:val="7030A0"/>
        </w:rPr>
      </w:pPr>
      <w:bookmarkStart w:id="8" w:name="_4nd0bf7a09l9" w:colFirst="0" w:colLast="0"/>
      <w:bookmarkStart w:id="9" w:name="_fuiiqur2qbda" w:colFirst="0" w:colLast="0"/>
      <w:bookmarkStart w:id="10" w:name="_iuo4i5p5f0ys" w:colFirst="0" w:colLast="0"/>
      <w:bookmarkStart w:id="11" w:name="_Toc48231416"/>
      <w:bookmarkEnd w:id="8"/>
      <w:bookmarkEnd w:id="9"/>
      <w:bookmarkEnd w:id="10"/>
      <w:r>
        <w:rPr>
          <w:rFonts w:asciiTheme="minorHAnsi" w:hAnsiTheme="minorHAnsi" w:cstheme="minorHAnsi"/>
          <w:color w:val="7030A0"/>
        </w:rPr>
        <w:lastRenderedPageBreak/>
        <w:t>Chapter 8</w:t>
      </w:r>
      <w:r w:rsidRPr="00BB6296">
        <w:rPr>
          <w:rFonts w:asciiTheme="minorHAnsi" w:hAnsiTheme="minorHAnsi" w:cstheme="minorHAnsi"/>
          <w:color w:val="7030A0"/>
        </w:rPr>
        <w:t xml:space="preserve">: </w:t>
      </w:r>
      <w:r w:rsidR="007A41F9">
        <w:rPr>
          <w:rFonts w:asciiTheme="minorHAnsi" w:hAnsiTheme="minorHAnsi" w:cstheme="minorHAnsi"/>
          <w:color w:val="7030A0"/>
        </w:rPr>
        <w:t>Creating Web Forms in CRM</w:t>
      </w:r>
      <w:bookmarkEnd w:id="11"/>
      <w:r w:rsidRPr="00BB6296">
        <w:rPr>
          <w:rFonts w:asciiTheme="minorHAnsi" w:hAnsiTheme="minorHAnsi" w:cstheme="minorHAnsi"/>
          <w:color w:val="7030A0"/>
        </w:rPr>
        <w:t xml:space="preserve"> </w:t>
      </w:r>
    </w:p>
    <w:p w14:paraId="1B97339F" w14:textId="396094B4" w:rsidR="006214B7" w:rsidRDefault="00FB45D3" w:rsidP="006214B7">
      <w:pPr>
        <w:pStyle w:val="wysiwyg-color-black"/>
        <w:numPr>
          <w:ilvl w:val="0"/>
          <w:numId w:val="37"/>
        </w:numPr>
        <w:rPr>
          <w:rFonts w:asciiTheme="minorHAnsi" w:hAnsiTheme="minorHAnsi" w:cstheme="minorHAnsi"/>
        </w:rPr>
      </w:pPr>
      <w:r>
        <w:rPr>
          <w:noProof/>
        </w:rPr>
        <w:drawing>
          <wp:anchor distT="0" distB="0" distL="114300" distR="114300" simplePos="0" relativeHeight="251674112" behindDoc="0" locked="0" layoutInCell="1" allowOverlap="1" wp14:anchorId="3AFA388A" wp14:editId="15136FF0">
            <wp:simplePos x="0" y="0"/>
            <wp:positionH relativeFrom="column">
              <wp:posOffset>499745</wp:posOffset>
            </wp:positionH>
            <wp:positionV relativeFrom="paragraph">
              <wp:posOffset>392430</wp:posOffset>
            </wp:positionV>
            <wp:extent cx="3977005" cy="317720"/>
            <wp:effectExtent l="57150" t="57150" r="118745" b="12065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977005" cy="317720"/>
                    </a:xfrm>
                    <a:prstGeom prst="rect">
                      <a:avLst/>
                    </a:prstGeom>
                    <a:ln w="19050">
                      <a:solidFill>
                        <a:schemeClr val="accent1"/>
                      </a:solidFill>
                    </a:ln>
                    <a:effectLst>
                      <a:outerShdw blurRad="50800" dist="38100" dir="2700000" algn="tl" rotWithShape="0">
                        <a:prstClr val="black">
                          <a:alpha val="40000"/>
                        </a:prstClr>
                      </a:outerShdw>
                    </a:effectLst>
                  </pic:spPr>
                </pic:pic>
              </a:graphicData>
            </a:graphic>
          </wp:anchor>
        </w:drawing>
      </w:r>
      <w:r w:rsidR="006214B7">
        <w:rPr>
          <w:rStyle w:val="wysiwyg-font-size-medium"/>
          <w:rFonts w:asciiTheme="minorHAnsi" w:hAnsiTheme="minorHAnsi" w:cstheme="minorHAnsi"/>
        </w:rPr>
        <w:t>In the main navigation</w:t>
      </w:r>
      <w:r w:rsidR="008278A8">
        <w:rPr>
          <w:rStyle w:val="wysiwyg-font-size-medium"/>
          <w:rFonts w:asciiTheme="minorHAnsi" w:hAnsiTheme="minorHAnsi" w:cstheme="minorHAnsi"/>
        </w:rPr>
        <w:t xml:space="preserve"> bar of CRM, click on the + sign to access Web Forms.</w:t>
      </w:r>
      <w:r w:rsidR="00660D63">
        <w:rPr>
          <w:rStyle w:val="wysiwyg-font-size-medium"/>
          <w:rFonts w:asciiTheme="minorHAnsi" w:hAnsiTheme="minorHAnsi" w:cstheme="minorHAnsi"/>
        </w:rPr>
        <w:br/>
      </w:r>
      <w:r w:rsidR="006214B7" w:rsidRPr="003B2657">
        <w:rPr>
          <w:rFonts w:asciiTheme="minorHAnsi" w:hAnsiTheme="minorHAnsi" w:cstheme="minorHAnsi"/>
        </w:rPr>
        <w:br/>
      </w:r>
    </w:p>
    <w:p w14:paraId="43CF63A1" w14:textId="25B9F9FE" w:rsidR="00660D63" w:rsidRDefault="00FE319A" w:rsidP="006214B7">
      <w:pPr>
        <w:pStyle w:val="wysiwyg-color-black"/>
        <w:numPr>
          <w:ilvl w:val="0"/>
          <w:numId w:val="37"/>
        </w:numPr>
        <w:rPr>
          <w:rFonts w:asciiTheme="minorHAnsi" w:hAnsiTheme="minorHAnsi" w:cstheme="minorHAnsi"/>
        </w:rPr>
      </w:pPr>
      <w:r>
        <w:rPr>
          <w:rFonts w:asciiTheme="minorHAnsi" w:hAnsiTheme="minorHAnsi" w:cstheme="minorHAnsi"/>
        </w:rPr>
        <w:t>Click Web Forms.</w:t>
      </w:r>
      <w:r w:rsidR="00FB45D3">
        <w:rPr>
          <w:rFonts w:asciiTheme="minorHAnsi" w:hAnsiTheme="minorHAnsi" w:cstheme="minorHAnsi"/>
        </w:rPr>
        <w:br/>
      </w:r>
      <w:r w:rsidR="00FB45D3" w:rsidRPr="00016845">
        <w:rPr>
          <w:noProof/>
        </w:rPr>
        <mc:AlternateContent>
          <mc:Choice Requires="wpg">
            <w:drawing>
              <wp:inline distT="0" distB="0" distL="0" distR="0" wp14:anchorId="7E43AB3D" wp14:editId="050D50C7">
                <wp:extent cx="3922004" cy="926679"/>
                <wp:effectExtent l="57150" t="57150" r="116840" b="121285"/>
                <wp:docPr id="731" name="Group 731"/>
                <wp:cNvGraphicFramePr/>
                <a:graphic xmlns:a="http://schemas.openxmlformats.org/drawingml/2006/main">
                  <a:graphicData uri="http://schemas.microsoft.com/office/word/2010/wordprocessingGroup">
                    <wpg:wgp>
                      <wpg:cNvGrpSpPr/>
                      <wpg:grpSpPr>
                        <a:xfrm>
                          <a:off x="0" y="0"/>
                          <a:ext cx="3922004" cy="926679"/>
                          <a:chOff x="0" y="0"/>
                          <a:chExt cx="5010150" cy="1398905"/>
                        </a:xfrm>
                      </wpg:grpSpPr>
                      <pic:pic xmlns:pic="http://schemas.openxmlformats.org/drawingml/2006/picture">
                        <pic:nvPicPr>
                          <pic:cNvPr id="732" name="Picture 73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0150" cy="1398905"/>
                          </a:xfrm>
                          <a:prstGeom prst="rect">
                            <a:avLst/>
                          </a:prstGeom>
                          <a:noFill/>
                          <a:ln w="19050">
                            <a:solidFill>
                              <a:srgbClr val="026CB6"/>
                            </a:solidFill>
                          </a:ln>
                          <a:effectLst>
                            <a:outerShdw blurRad="50800" dist="38100" dir="2700000" algn="tl" rotWithShape="0">
                              <a:prstClr val="black">
                                <a:alpha val="40000"/>
                              </a:prstClr>
                            </a:outerShdw>
                          </a:effectLst>
                        </pic:spPr>
                      </pic:pic>
                      <wpg:grpSp>
                        <wpg:cNvPr id="733" name="Group 733"/>
                        <wpg:cNvGrpSpPr/>
                        <wpg:grpSpPr>
                          <a:xfrm>
                            <a:off x="3762375" y="952500"/>
                            <a:ext cx="1114425" cy="200025"/>
                            <a:chOff x="0" y="0"/>
                            <a:chExt cx="1114425" cy="200025"/>
                          </a:xfrm>
                        </wpg:grpSpPr>
                        <wps:wsp>
                          <wps:cNvPr id="734" name="Rectangle 734"/>
                          <wps:cNvSpPr/>
                          <wps:spPr>
                            <a:xfrm>
                              <a:off x="371475" y="0"/>
                              <a:ext cx="742950" cy="200025"/>
                            </a:xfrm>
                            <a:prstGeom prst="rect">
                              <a:avLst/>
                            </a:prstGeom>
                            <a:noFill/>
                            <a:ln w="28575" cap="flat" cmpd="sng" algn="ctr">
                              <a:solidFill>
                                <a:srgbClr val="85C4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Straight Arrow Connector 735"/>
                          <wps:cNvCnPr/>
                          <wps:spPr>
                            <a:xfrm>
                              <a:off x="0" y="104775"/>
                              <a:ext cx="371475" cy="0"/>
                            </a:xfrm>
                            <a:prstGeom prst="straightConnector1">
                              <a:avLst/>
                            </a:prstGeom>
                            <a:noFill/>
                            <a:ln w="28575" cap="flat" cmpd="sng" algn="ctr">
                              <a:solidFill>
                                <a:srgbClr val="85C446"/>
                              </a:solidFill>
                              <a:prstDash val="solid"/>
                              <a:tailEnd type="triangle"/>
                            </a:ln>
                            <a:effectLst/>
                          </wps:spPr>
                          <wps:bodyPr/>
                        </wps:wsp>
                      </wpg:grpSp>
                    </wpg:wgp>
                  </a:graphicData>
                </a:graphic>
              </wp:inline>
            </w:drawing>
          </mc:Choice>
          <mc:Fallback>
            <w:pict>
              <v:group w14:anchorId="22F4E586" id="Group 731" o:spid="_x0000_s1026" style="width:308.8pt;height:72.95pt;mso-position-horizontal-relative:char;mso-position-vertical-relative:line" coordsize="50101,139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 o:spid="_x0000_s1027" type="#_x0000_t75" style="position:absolute;width:50101;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" stroked="t" strokecolor="#026cb6" strokeweight="1.5pt">
                  <v:imagedata r:id="rId51" o:title=""/>
                  <v:shadow on="t" color="black" opacity="26214f" origin="-.5,-.5" offset=".74836mm,.74836mm"/>
                  <v:path arrowok="t"/>
                </v:shape>
                <v:group id="Group 733" o:spid="_x0000_s1028" style="position:absolute;left:37623;top:9525;width:11145;height:2000" coordsize="1114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rect id="Rectangle 734" o:spid="_x0000_s1029" style="position:absolute;left:3714;width:743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" filled="f" strokecolor="#85c446" strokeweight="2.25pt"/>
                  <v:shapetype id="_x0000_t32" coordsize="21600,21600" o:spt="32" o:oned="t" path="m,l21600,21600e" filled="f">
                    <v:path arrowok="t" fillok="f" o:connecttype="none"/>
                    <o:lock v:ext="edit" shapetype="t"/>
                  </v:shapetype>
                  <v:shape id="Straight Arrow Connector 735" o:spid="_x0000_s1030" type="#_x0000_t32" style="position:absolute;top:1047;width:3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" strokecolor="#85c446" strokeweight="2.25pt">
                    <v:stroke endarrow="block"/>
                  </v:shape>
                </v:group>
                <w10:anchorlock/>
              </v:group>
            </w:pict>
          </mc:Fallback>
        </mc:AlternateContent>
      </w:r>
    </w:p>
    <w:p w14:paraId="6AB85AC4" w14:textId="0D85E204" w:rsidR="00FB45D3" w:rsidRDefault="00FB45D3" w:rsidP="006214B7">
      <w:pPr>
        <w:pStyle w:val="wysiwyg-color-black"/>
        <w:numPr>
          <w:ilvl w:val="0"/>
          <w:numId w:val="37"/>
        </w:numPr>
        <w:rPr>
          <w:rFonts w:asciiTheme="minorHAnsi" w:hAnsiTheme="minorHAnsi" w:cstheme="minorHAnsi"/>
        </w:rPr>
      </w:pPr>
      <w:r>
        <w:rPr>
          <w:rFonts w:asciiTheme="minorHAnsi" w:hAnsiTheme="minorHAnsi" w:cstheme="minorHAnsi"/>
        </w:rPr>
        <w:t>Click New so the web form page appears.</w:t>
      </w:r>
      <w:r w:rsidR="007155D2">
        <w:rPr>
          <w:rFonts w:asciiTheme="minorHAnsi" w:hAnsiTheme="minorHAnsi" w:cstheme="minorHAnsi"/>
        </w:rPr>
        <w:br/>
      </w:r>
      <w:r w:rsidR="007155D2" w:rsidRPr="00016845">
        <w:rPr>
          <w:noProof/>
        </w:rPr>
        <w:drawing>
          <wp:inline distT="0" distB="0" distL="0" distR="0" wp14:anchorId="330C9805" wp14:editId="15B309E4">
            <wp:extent cx="3935686" cy="1104900"/>
            <wp:effectExtent l="57150" t="57150" r="122555" b="1143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943509" cy="1107096"/>
                    </a:xfrm>
                    <a:prstGeom prst="rect">
                      <a:avLst/>
                    </a:prstGeom>
                    <a:ln w="19050">
                      <a:solidFill>
                        <a:srgbClr val="026CB6"/>
                      </a:solidFill>
                    </a:ln>
                    <a:effectLst>
                      <a:outerShdw blurRad="50800" dist="38100" dir="2700000" algn="tl" rotWithShape="0">
                        <a:prstClr val="black">
                          <a:alpha val="40000"/>
                        </a:prstClr>
                      </a:outerShdw>
                    </a:effectLst>
                  </pic:spPr>
                </pic:pic>
              </a:graphicData>
            </a:graphic>
          </wp:inline>
        </w:drawing>
      </w:r>
    </w:p>
    <w:p w14:paraId="643C75FD" w14:textId="6FBD416A" w:rsidR="004C1158" w:rsidRDefault="004C1158" w:rsidP="006214B7">
      <w:pPr>
        <w:pStyle w:val="wysiwyg-color-black"/>
        <w:numPr>
          <w:ilvl w:val="0"/>
          <w:numId w:val="37"/>
        </w:numPr>
        <w:rPr>
          <w:rFonts w:asciiTheme="minorHAnsi" w:hAnsiTheme="minorHAnsi" w:cstheme="minorHAnsi"/>
        </w:rPr>
      </w:pPr>
      <w:r>
        <w:rPr>
          <w:rFonts w:asciiTheme="minorHAnsi" w:hAnsiTheme="minorHAnsi" w:cstheme="minorHAnsi"/>
        </w:rPr>
        <w:t>In the Information section, type the Web Form Name and HTML name in the appropriate boxes. The HTML name should match the web form name and must not contain any spaces.</w:t>
      </w:r>
    </w:p>
    <w:p w14:paraId="4A8380D5" w14:textId="3E2FF21D" w:rsidR="004C1158" w:rsidRDefault="004C1158" w:rsidP="006214B7">
      <w:pPr>
        <w:pStyle w:val="wysiwyg-color-black"/>
        <w:numPr>
          <w:ilvl w:val="0"/>
          <w:numId w:val="37"/>
        </w:numPr>
        <w:rPr>
          <w:rFonts w:asciiTheme="minorHAnsi" w:hAnsiTheme="minorHAnsi" w:cstheme="minorHAnsi"/>
        </w:rPr>
      </w:pPr>
      <w:r>
        <w:rPr>
          <w:rFonts w:asciiTheme="minorHAnsi" w:hAnsiTheme="minorHAnsi" w:cstheme="minorHAnsi"/>
        </w:rPr>
        <w:t xml:space="preserve">Click the dropdown arrow in the Target Object field and select three desired </w:t>
      </w:r>
      <w:r w:rsidR="008B266E">
        <w:rPr>
          <w:rFonts w:asciiTheme="minorHAnsi" w:hAnsiTheme="minorHAnsi" w:cstheme="minorHAnsi"/>
        </w:rPr>
        <w:t>target object, likely patients.</w:t>
      </w:r>
    </w:p>
    <w:p w14:paraId="50682271" w14:textId="0FA1EA09" w:rsidR="008B266E" w:rsidRDefault="008B266E" w:rsidP="006214B7">
      <w:pPr>
        <w:pStyle w:val="wysiwyg-color-black"/>
        <w:numPr>
          <w:ilvl w:val="0"/>
          <w:numId w:val="37"/>
        </w:numPr>
        <w:rPr>
          <w:rFonts w:asciiTheme="minorHAnsi" w:hAnsiTheme="minorHAnsi" w:cstheme="minorHAnsi"/>
        </w:rPr>
      </w:pPr>
      <w:r>
        <w:rPr>
          <w:rFonts w:asciiTheme="minorHAnsi" w:hAnsiTheme="minorHAnsi" w:cstheme="minorHAnsi"/>
        </w:rPr>
        <w:t>In the Default Campaign Tactic field, type the campaign tactic ID, which starts with MAC.</w:t>
      </w:r>
    </w:p>
    <w:p w14:paraId="519C0468" w14:textId="799C6388" w:rsidR="008B266E" w:rsidRDefault="00E77EC7" w:rsidP="006214B7">
      <w:pPr>
        <w:pStyle w:val="wysiwyg-color-black"/>
        <w:numPr>
          <w:ilvl w:val="0"/>
          <w:numId w:val="37"/>
        </w:numPr>
        <w:rPr>
          <w:rFonts w:asciiTheme="minorHAnsi" w:hAnsiTheme="minorHAnsi" w:cstheme="minorHAnsi"/>
        </w:rPr>
      </w:pPr>
      <w:r>
        <w:rPr>
          <w:rFonts w:asciiTheme="minorHAnsi" w:hAnsiTheme="minorHAnsi" w:cstheme="minorHAnsi"/>
        </w:rPr>
        <w:t xml:space="preserve">Add any additional fields other than the standards ones to the web form. </w:t>
      </w:r>
      <w:r w:rsidR="00961D62">
        <w:rPr>
          <w:rFonts w:asciiTheme="minorHAnsi" w:hAnsiTheme="minorHAnsi" w:cstheme="minorHAnsi"/>
        </w:rPr>
        <w:br/>
      </w:r>
      <w:r w:rsidR="00961D62" w:rsidRPr="00016845">
        <w:rPr>
          <w:noProof/>
        </w:rPr>
        <w:drawing>
          <wp:inline distT="0" distB="0" distL="0" distR="0" wp14:anchorId="7FA363B2" wp14:editId="3A349747">
            <wp:extent cx="4770989" cy="2293413"/>
            <wp:effectExtent l="57150" t="57150" r="106045" b="1073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b="5283"/>
                    <a:stretch/>
                  </pic:blipFill>
                  <pic:spPr bwMode="auto">
                    <a:xfrm>
                      <a:off x="0" y="0"/>
                      <a:ext cx="4770989" cy="2293413"/>
                    </a:xfrm>
                    <a:prstGeom prst="rect">
                      <a:avLst/>
                    </a:prstGeom>
                    <a:ln w="19050">
                      <a:solidFill>
                        <a:srgbClr val="026CB6"/>
                      </a:solidFill>
                    </a:ln>
                    <a:effectLst>
                      <a:outerShdw blurRad="50800" dist="38100" dir="2700000" algn="tl" rotWithShape="0">
                        <a:srgbClr val="026CB6">
                          <a:alpha val="40000"/>
                        </a:srgbClr>
                      </a:outerShdw>
                    </a:effectLst>
                    <a:extLst>
                      <a:ext uri="{53640926-AAD7-44D8-BBD7-CCE9431645EC}">
                        <a14:shadowObscured xmlns:a14="http://schemas.microsoft.com/office/drawing/2010/main"/>
                      </a:ext>
                    </a:extLst>
                  </pic:spPr>
                </pic:pic>
              </a:graphicData>
            </a:graphic>
          </wp:inline>
        </w:drawing>
      </w:r>
    </w:p>
    <w:p w14:paraId="63BA1EFA" w14:textId="4DA643FD" w:rsidR="00E77EC7" w:rsidRDefault="00E77EC7" w:rsidP="006214B7">
      <w:pPr>
        <w:pStyle w:val="wysiwyg-color-black"/>
        <w:numPr>
          <w:ilvl w:val="0"/>
          <w:numId w:val="37"/>
        </w:numPr>
        <w:rPr>
          <w:rFonts w:asciiTheme="minorHAnsi" w:hAnsiTheme="minorHAnsi" w:cstheme="minorHAnsi"/>
        </w:rPr>
      </w:pPr>
      <w:r>
        <w:rPr>
          <w:rFonts w:asciiTheme="minorHAnsi" w:hAnsiTheme="minorHAnsi" w:cstheme="minorHAnsi"/>
        </w:rPr>
        <w:t>Click save.</w:t>
      </w:r>
    </w:p>
    <w:p w14:paraId="7E8B22FD" w14:textId="6AECBF13" w:rsidR="00ED0FBC" w:rsidRDefault="00ED0FBC" w:rsidP="006214B7">
      <w:pPr>
        <w:pStyle w:val="wysiwyg-color-black"/>
        <w:numPr>
          <w:ilvl w:val="0"/>
          <w:numId w:val="37"/>
        </w:numPr>
        <w:rPr>
          <w:rFonts w:asciiTheme="minorHAnsi" w:hAnsiTheme="minorHAnsi" w:cstheme="minorHAnsi"/>
        </w:rPr>
      </w:pPr>
      <w:r>
        <w:rPr>
          <w:rFonts w:asciiTheme="minorHAnsi" w:hAnsiTheme="minorHAnsi" w:cstheme="minorHAnsi"/>
        </w:rPr>
        <w:lastRenderedPageBreak/>
        <w:t xml:space="preserve">Open a new Microsoft Word document. This is where you are going to paste the web form code. Be sure to include the web form </w:t>
      </w:r>
      <w:r w:rsidR="00796C17">
        <w:rPr>
          <w:rFonts w:asciiTheme="minorHAnsi" w:hAnsiTheme="minorHAnsi" w:cstheme="minorHAnsi"/>
        </w:rPr>
        <w:t>name. This will help when you are transferring the values into your Formstack field.</w:t>
      </w:r>
    </w:p>
    <w:p w14:paraId="176B3211" w14:textId="00B3CB09" w:rsidR="00796C17" w:rsidRDefault="00644E3A" w:rsidP="006214B7">
      <w:pPr>
        <w:pStyle w:val="wysiwyg-color-black"/>
        <w:numPr>
          <w:ilvl w:val="0"/>
          <w:numId w:val="37"/>
        </w:numPr>
        <w:rPr>
          <w:rFonts w:asciiTheme="minorHAnsi" w:hAnsiTheme="minorHAnsi" w:cstheme="minorHAnsi"/>
        </w:rPr>
      </w:pPr>
      <w:r>
        <w:rPr>
          <w:rFonts w:asciiTheme="minorHAnsi" w:hAnsiTheme="minorHAnsi" w:cstheme="minorHAnsi"/>
        </w:rPr>
        <w:t>In the statistics section, click Generate HTML</w:t>
      </w:r>
      <w:r w:rsidR="00540B2D">
        <w:rPr>
          <w:rFonts w:asciiTheme="minorHAnsi" w:hAnsiTheme="minorHAnsi" w:cstheme="minorHAnsi"/>
        </w:rPr>
        <w:br/>
      </w:r>
      <w:r w:rsidR="008D7846" w:rsidRPr="008D7846">
        <w:rPr>
          <w:rFonts w:asciiTheme="minorHAnsi" w:hAnsiTheme="minorHAnsi" w:cstheme="minorHAnsi"/>
          <w:noProof/>
        </w:rPr>
        <mc:AlternateContent>
          <mc:Choice Requires="wpg">
            <w:drawing>
              <wp:inline distT="0" distB="0" distL="0" distR="0" wp14:anchorId="72667C05" wp14:editId="5CC07F62">
                <wp:extent cx="4036626" cy="668033"/>
                <wp:effectExtent l="57150" t="57150" r="116840" b="113030"/>
                <wp:docPr id="251" name="Group 251"/>
                <wp:cNvGraphicFramePr/>
                <a:graphic xmlns:a="http://schemas.openxmlformats.org/drawingml/2006/main">
                  <a:graphicData uri="http://schemas.microsoft.com/office/word/2010/wordprocessingGroup">
                    <wpg:wgp>
                      <wpg:cNvGrpSpPr/>
                      <wpg:grpSpPr>
                        <a:xfrm>
                          <a:off x="0" y="0"/>
                          <a:ext cx="4036626" cy="668033"/>
                          <a:chOff x="0" y="0"/>
                          <a:chExt cx="5105400" cy="848360"/>
                        </a:xfrm>
                      </wpg:grpSpPr>
                      <pic:pic xmlns:pic="http://schemas.openxmlformats.org/drawingml/2006/picture">
                        <pic:nvPicPr>
                          <pic:cNvPr id="247" name="Picture 24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105400" cy="848360"/>
                          </a:xfrm>
                          <a:prstGeom prst="rect">
                            <a:avLst/>
                          </a:prstGeom>
                          <a:ln w="19050">
                            <a:solidFill>
                              <a:srgbClr val="026CB6"/>
                            </a:solidFill>
                          </a:ln>
                          <a:effectLst>
                            <a:outerShdw blurRad="50800" dist="38100" dir="2700000" algn="tl" rotWithShape="0">
                              <a:srgbClr val="026CB6">
                                <a:alpha val="40000"/>
                              </a:srgbClr>
                            </a:outerShdw>
                          </a:effectLst>
                        </pic:spPr>
                      </pic:pic>
                      <wps:wsp>
                        <wps:cNvPr id="248" name="Rectangle 248"/>
                        <wps:cNvSpPr/>
                        <wps:spPr>
                          <a:xfrm>
                            <a:off x="2952750" y="666750"/>
                            <a:ext cx="514350" cy="172720"/>
                          </a:xfrm>
                          <a:prstGeom prst="rect">
                            <a:avLst/>
                          </a:prstGeom>
                          <a:noFill/>
                          <a:ln w="19050" cap="flat" cmpd="sng" algn="ctr">
                            <a:solidFill>
                              <a:srgbClr val="F99D2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Straight Arrow Connector 250"/>
                        <wps:cNvCnPr/>
                        <wps:spPr>
                          <a:xfrm>
                            <a:off x="3200400" y="428625"/>
                            <a:ext cx="0" cy="247650"/>
                          </a:xfrm>
                          <a:prstGeom prst="straightConnector1">
                            <a:avLst/>
                          </a:prstGeom>
                          <a:noFill/>
                          <a:ln w="19050" cap="flat" cmpd="sng" algn="ctr">
                            <a:solidFill>
                              <a:srgbClr val="F99D27"/>
                            </a:solidFill>
                            <a:prstDash val="solid"/>
                            <a:tailEnd type="triangle"/>
                          </a:ln>
                          <a:effectLst/>
                        </wps:spPr>
                        <wps:bodyPr/>
                      </wps:wsp>
                    </wpg:wgp>
                  </a:graphicData>
                </a:graphic>
              </wp:inline>
            </w:drawing>
          </mc:Choice>
          <mc:Fallback>
            <w:pict>
              <v:group w14:anchorId="38C18C8E" id="Group 251" o:spid="_x0000_s1026" style="width:317.85pt;height:52.6pt;mso-position-horizontal-relative:char;mso-position-vertical-relative:line" coordsize="51054,8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">
                <v:shape id="Picture 247" o:spid="_x0000_s1027" type="#_x0000_t75" style="position:absolute;width:51054;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" stroked="t" strokecolor="#026cb6" strokeweight="1.5pt">
                  <v:imagedata r:id="rId55" o:title=""/>
                  <v:shadow on="t" color="#026cb6" opacity="26214f" origin="-.5,-.5" offset=".74836mm,.74836mm"/>
                  <v:path arrowok="t"/>
                </v:shape>
                <v:rect id="Rectangle 248" o:spid="_x0000_s1028" style="position:absolute;left:29527;top:6667;width:5144;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" filled="f" strokecolor="#f99d27" strokeweight="1.5pt"/>
                <v:shape id="Straight Arrow Connector 250" o:spid="_x0000_s1029" type="#_x0000_t32" style="position:absolute;left:32004;top:4286;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" strokecolor="#f99d27" strokeweight="1.5pt">
                  <v:stroke endarrow="block"/>
                </v:shape>
                <w10:anchorlock/>
              </v:group>
            </w:pict>
          </mc:Fallback>
        </mc:AlternateContent>
      </w:r>
      <w:r w:rsidR="008D7846" w:rsidRPr="008D7846">
        <w:rPr>
          <w:rFonts w:asciiTheme="minorHAnsi" w:hAnsiTheme="minorHAnsi" w:cstheme="minorHAnsi"/>
          <w:noProof/>
        </w:rPr>
        <w:drawing>
          <wp:inline distT="0" distB="0" distL="0" distR="0" wp14:anchorId="79CC0AC5" wp14:editId="504BF559">
            <wp:extent cx="3979148" cy="1768971"/>
            <wp:effectExtent l="57150" t="57150" r="116840" b="1174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987302" cy="1772596"/>
                    </a:xfrm>
                    <a:prstGeom prst="rect">
                      <a:avLst/>
                    </a:prstGeom>
                    <a:ln w="19050">
                      <a:solidFill>
                        <a:srgbClr val="026CB6"/>
                      </a:solidFill>
                    </a:ln>
                    <a:effectLst>
                      <a:outerShdw blurRad="50800" dist="38100" dir="2700000" algn="tl" rotWithShape="0">
                        <a:srgbClr val="026CB6">
                          <a:alpha val="40000"/>
                        </a:srgbClr>
                      </a:outerShdw>
                    </a:effectLst>
                  </pic:spPr>
                </pic:pic>
              </a:graphicData>
            </a:graphic>
          </wp:inline>
        </w:drawing>
      </w:r>
    </w:p>
    <w:p w14:paraId="0C80DA49" w14:textId="639F1BCE" w:rsidR="009864B0" w:rsidRDefault="000A719E" w:rsidP="006214B7">
      <w:pPr>
        <w:pStyle w:val="wysiwyg-color-black"/>
        <w:numPr>
          <w:ilvl w:val="0"/>
          <w:numId w:val="37"/>
        </w:numPr>
        <w:rPr>
          <w:rFonts w:asciiTheme="minorHAnsi" w:hAnsiTheme="minorHAnsi" w:cstheme="minorHAnsi"/>
        </w:rPr>
      </w:pPr>
      <w:r>
        <w:rPr>
          <w:rFonts w:asciiTheme="minorHAnsi" w:hAnsiTheme="minorHAnsi" w:cstheme="minorHAnsi"/>
        </w:rPr>
        <w:t xml:space="preserve">When in the Generate HTML popup, click on Demand Connect Code. Click the Select Script dropdown arrow and choose </w:t>
      </w:r>
      <w:proofErr w:type="spellStart"/>
      <w:r>
        <w:rPr>
          <w:rFonts w:asciiTheme="minorHAnsi" w:hAnsiTheme="minorHAnsi" w:cstheme="minorHAnsi"/>
        </w:rPr>
        <w:t>DemandConnect</w:t>
      </w:r>
      <w:proofErr w:type="spellEnd"/>
      <w:r>
        <w:rPr>
          <w:rFonts w:asciiTheme="minorHAnsi" w:hAnsiTheme="minorHAnsi" w:cstheme="minorHAnsi"/>
        </w:rPr>
        <w:t xml:space="preserve">. </w:t>
      </w:r>
    </w:p>
    <w:p w14:paraId="693817D1" w14:textId="5556EC80" w:rsidR="00FB45D3" w:rsidRDefault="000A719E" w:rsidP="006214B7">
      <w:pPr>
        <w:pStyle w:val="wysiwyg-color-black"/>
        <w:numPr>
          <w:ilvl w:val="0"/>
          <w:numId w:val="37"/>
        </w:numPr>
        <w:rPr>
          <w:rFonts w:asciiTheme="minorHAnsi" w:hAnsiTheme="minorHAnsi" w:cstheme="minorHAnsi"/>
        </w:rPr>
      </w:pPr>
      <w:r>
        <w:rPr>
          <w:rFonts w:asciiTheme="minorHAnsi" w:hAnsiTheme="minorHAnsi" w:cstheme="minorHAnsi"/>
        </w:rPr>
        <w:t>Click Generate Code. Then copy and paste this into your word document.</w:t>
      </w:r>
    </w:p>
    <w:p w14:paraId="02BBBB80" w14:textId="56E0F5D4" w:rsidR="00BC0A64" w:rsidRDefault="00BC0A64" w:rsidP="00BC0A64">
      <w:pPr>
        <w:pStyle w:val="wysiwyg-color-black"/>
        <w:rPr>
          <w:rFonts w:asciiTheme="minorHAnsi" w:hAnsiTheme="minorHAnsi" w:cstheme="minorHAnsi"/>
        </w:rPr>
      </w:pPr>
      <w:r>
        <w:rPr>
          <w:rFonts w:asciiTheme="minorHAnsi" w:hAnsiTheme="minorHAnsi" w:cstheme="minorHAnsi"/>
        </w:rPr>
        <w:t xml:space="preserve">When you’re creating your form, if you plan to use this form </w:t>
      </w:r>
      <w:r w:rsidR="00804634">
        <w:rPr>
          <w:rFonts w:asciiTheme="minorHAnsi" w:hAnsiTheme="minorHAnsi" w:cstheme="minorHAnsi"/>
        </w:rPr>
        <w:t>to trigger a journey, you will want to set up a field for Inquiry Type. This is done by creating a new web form field for a Secondary Object &gt;&gt; Inquiry Type with the Secondary Object’s Field Name set to Inquiry Type.</w:t>
      </w:r>
    </w:p>
    <w:p w14:paraId="0F439B4A" w14:textId="3E5C6C22" w:rsidR="00804634" w:rsidRDefault="00804634" w:rsidP="00BC0A64">
      <w:pPr>
        <w:pStyle w:val="wysiwyg-color-black"/>
        <w:rPr>
          <w:rFonts w:asciiTheme="minorHAnsi" w:hAnsiTheme="minorHAnsi" w:cstheme="minorHAnsi"/>
        </w:rPr>
      </w:pPr>
      <w:r>
        <w:rPr>
          <w:noProof/>
        </w:rPr>
        <w:drawing>
          <wp:inline distT="0" distB="0" distL="0" distR="0" wp14:anchorId="28679BFC" wp14:editId="434924D7">
            <wp:extent cx="5943600" cy="25876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587625"/>
                    </a:xfrm>
                    <a:prstGeom prst="rect">
                      <a:avLst/>
                    </a:prstGeom>
                    <a:noFill/>
                    <a:ln>
                      <a:noFill/>
                    </a:ln>
                  </pic:spPr>
                </pic:pic>
              </a:graphicData>
            </a:graphic>
          </wp:inline>
        </w:drawing>
      </w:r>
    </w:p>
    <w:p w14:paraId="438380C2" w14:textId="68172AD0" w:rsidR="00804634" w:rsidRDefault="00804634" w:rsidP="00BC0A64">
      <w:pPr>
        <w:pStyle w:val="wysiwyg-color-black"/>
        <w:rPr>
          <w:rFonts w:asciiTheme="minorHAnsi" w:hAnsiTheme="minorHAnsi" w:cstheme="minorHAnsi"/>
        </w:rPr>
      </w:pPr>
      <w:r>
        <w:rPr>
          <w:noProof/>
        </w:rPr>
        <w:lastRenderedPageBreak/>
        <w:drawing>
          <wp:inline distT="0" distB="0" distL="0" distR="0" wp14:anchorId="2DB7AB49" wp14:editId="16625EF1">
            <wp:extent cx="5943600" cy="1733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14:paraId="5BD25E2E" w14:textId="61FA454C" w:rsidR="00804634" w:rsidRPr="008F7837" w:rsidRDefault="00804634" w:rsidP="00BC0A64">
      <w:pPr>
        <w:pStyle w:val="wysiwyg-color-black"/>
        <w:rPr>
          <w:rFonts w:asciiTheme="minorHAnsi" w:hAnsiTheme="minorHAnsi" w:cstheme="minorHAnsi"/>
        </w:rPr>
      </w:pPr>
      <w:r>
        <w:rPr>
          <w:rFonts w:asciiTheme="minorHAnsi" w:hAnsiTheme="minorHAnsi" w:cstheme="minorHAnsi"/>
        </w:rPr>
        <w:t xml:space="preserve">Note, when Value populates, you will want to complete it with whatever type of Inquiry this is: Appointment Request, </w:t>
      </w:r>
      <w:proofErr w:type="spellStart"/>
      <w:r>
        <w:rPr>
          <w:rFonts w:asciiTheme="minorHAnsi" w:hAnsiTheme="minorHAnsi" w:cstheme="minorHAnsi"/>
        </w:rPr>
        <w:t>Opt</w:t>
      </w:r>
      <w:proofErr w:type="spellEnd"/>
      <w:r>
        <w:rPr>
          <w:rFonts w:asciiTheme="minorHAnsi" w:hAnsiTheme="minorHAnsi" w:cstheme="minorHAnsi"/>
        </w:rPr>
        <w:t xml:space="preserve"> In, </w:t>
      </w:r>
      <w:r w:rsidR="007B52CD">
        <w:rPr>
          <w:rFonts w:asciiTheme="minorHAnsi" w:hAnsiTheme="minorHAnsi" w:cstheme="minorHAnsi"/>
        </w:rPr>
        <w:t>Form Completion, etc. This will depend on your specific campaign.</w:t>
      </w:r>
    </w:p>
    <w:p w14:paraId="60B13BAB" w14:textId="3829764A" w:rsidR="000A330C" w:rsidRPr="003B2657" w:rsidRDefault="000A330C" w:rsidP="000A330C">
      <w:pPr>
        <w:pStyle w:val="Heading1"/>
        <w:rPr>
          <w:rFonts w:asciiTheme="minorHAnsi" w:hAnsiTheme="minorHAnsi" w:cstheme="minorHAnsi"/>
          <w:color w:val="7030A0"/>
        </w:rPr>
      </w:pPr>
      <w:bookmarkStart w:id="12" w:name="_Toc48231417"/>
      <w:r w:rsidRPr="003B2657">
        <w:rPr>
          <w:rFonts w:asciiTheme="minorHAnsi" w:hAnsiTheme="minorHAnsi" w:cstheme="minorHAnsi"/>
          <w:color w:val="7030A0"/>
        </w:rPr>
        <w:t xml:space="preserve">Chapter </w:t>
      </w:r>
      <w:r w:rsidR="008F7837">
        <w:rPr>
          <w:rFonts w:asciiTheme="minorHAnsi" w:hAnsiTheme="minorHAnsi" w:cstheme="minorHAnsi"/>
          <w:color w:val="7030A0"/>
        </w:rPr>
        <w:t>9</w:t>
      </w:r>
      <w:r w:rsidRPr="003B2657">
        <w:rPr>
          <w:rFonts w:asciiTheme="minorHAnsi" w:hAnsiTheme="minorHAnsi" w:cstheme="minorHAnsi"/>
          <w:color w:val="7030A0"/>
        </w:rPr>
        <w:t>: Forms in Formstack</w:t>
      </w:r>
      <w:bookmarkEnd w:id="12"/>
    </w:p>
    <w:p w14:paraId="0A4AFA1F" w14:textId="77777777" w:rsidR="000A330C" w:rsidRPr="003B2657" w:rsidRDefault="000A330C" w:rsidP="000A330C">
      <w:pPr>
        <w:pStyle w:val="NormalWeb"/>
        <w:rPr>
          <w:rFonts w:asciiTheme="minorHAnsi" w:hAnsiTheme="minorHAnsi" w:cstheme="minorHAnsi"/>
        </w:rPr>
      </w:pPr>
      <w:r w:rsidRPr="003B2657">
        <w:rPr>
          <w:rStyle w:val="wysiwyg-color-black70"/>
          <w:rFonts w:asciiTheme="minorHAnsi" w:hAnsiTheme="minorHAnsi" w:cstheme="minorHAnsi"/>
          <w:b/>
          <w:bCs/>
        </w:rPr>
        <w:t>Create a New Form</w:t>
      </w:r>
    </w:p>
    <w:p w14:paraId="796A396C" w14:textId="77777777" w:rsidR="000A330C" w:rsidRPr="003B2657" w:rsidRDefault="000A330C" w:rsidP="000A330C">
      <w:pPr>
        <w:pStyle w:val="wysiwyg-color-black"/>
        <w:rPr>
          <w:rFonts w:asciiTheme="minorHAnsi" w:hAnsiTheme="minorHAnsi" w:cstheme="minorHAnsi"/>
        </w:rPr>
      </w:pPr>
      <w:r w:rsidRPr="003B2657">
        <w:rPr>
          <w:rStyle w:val="wysiwyg-color-black70"/>
          <w:rFonts w:asciiTheme="minorHAnsi" w:hAnsiTheme="minorHAnsi" w:cstheme="minorHAnsi"/>
        </w:rPr>
        <w:t xml:space="preserve">To begin creating a form, click the </w:t>
      </w:r>
      <w:r>
        <w:rPr>
          <w:rStyle w:val="wysiwyg-color-black70"/>
          <w:rFonts w:asciiTheme="minorHAnsi" w:hAnsiTheme="minorHAnsi" w:cstheme="minorHAnsi"/>
        </w:rPr>
        <w:t>“</w:t>
      </w:r>
      <w:r w:rsidRPr="003B2657">
        <w:rPr>
          <w:rStyle w:val="wysiwyg-color-black70"/>
          <w:rFonts w:asciiTheme="minorHAnsi" w:hAnsiTheme="minorHAnsi" w:cstheme="minorHAnsi"/>
        </w:rPr>
        <w:t>Create</w:t>
      </w:r>
      <w:r>
        <w:rPr>
          <w:rStyle w:val="wysiwyg-color-black70"/>
          <w:rFonts w:asciiTheme="minorHAnsi" w:hAnsiTheme="minorHAnsi" w:cstheme="minorHAnsi"/>
        </w:rPr>
        <w:t>”</w:t>
      </w:r>
      <w:r w:rsidRPr="003B2657">
        <w:rPr>
          <w:rStyle w:val="wysiwyg-color-black70"/>
          <w:rFonts w:asciiTheme="minorHAnsi" w:hAnsiTheme="minorHAnsi" w:cstheme="minorHAnsi"/>
        </w:rPr>
        <w:t xml:space="preserve"> button on the Forms tab. This will always appear at the top right of the Forms tab. There is also the option to import a form from a form URL or HTML. </w:t>
      </w:r>
      <w:r w:rsidRPr="003B2657">
        <w:rPr>
          <w:rStyle w:val="wysiwyg-font-size-medium"/>
          <w:rFonts w:asciiTheme="minorHAnsi" w:hAnsiTheme="minorHAnsi" w:cstheme="minorHAnsi"/>
        </w:rPr>
        <w:t> </w:t>
      </w:r>
      <w:r w:rsidRPr="003B2657">
        <w:rPr>
          <w:rFonts w:asciiTheme="minorHAnsi" w:hAnsiTheme="minorHAnsi" w:cstheme="minorHAnsi"/>
        </w:rPr>
        <w:br/>
      </w:r>
      <w:r w:rsidRPr="003B2657">
        <w:rPr>
          <w:rFonts w:asciiTheme="minorHAnsi" w:hAnsiTheme="minorHAnsi" w:cstheme="minorHAnsi"/>
        </w:rPr>
        <w:br/>
      </w:r>
      <w:r w:rsidRPr="003B2657">
        <w:rPr>
          <w:rFonts w:asciiTheme="minorHAnsi" w:hAnsiTheme="minorHAnsi" w:cstheme="minorHAnsi"/>
          <w:noProof/>
        </w:rPr>
        <w:drawing>
          <wp:inline distT="0" distB="0" distL="0" distR="0" wp14:anchorId="2D0E670C" wp14:editId="1C941459">
            <wp:extent cx="5943600" cy="2250440"/>
            <wp:effectExtent l="0" t="0" r="0" b="0"/>
            <wp:docPr id="31" name="Picture 31" descr="Create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eate_Flow.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250440"/>
                    </a:xfrm>
                    <a:prstGeom prst="rect">
                      <a:avLst/>
                    </a:prstGeom>
                    <a:noFill/>
                    <a:ln>
                      <a:noFill/>
                    </a:ln>
                  </pic:spPr>
                </pic:pic>
              </a:graphicData>
            </a:graphic>
          </wp:inline>
        </w:drawing>
      </w:r>
    </w:p>
    <w:p w14:paraId="7B29CCFB" w14:textId="77777777" w:rsidR="000A330C" w:rsidRPr="003B2657" w:rsidRDefault="000A330C" w:rsidP="000A330C">
      <w:pPr>
        <w:pStyle w:val="wysiwyg-color-black"/>
        <w:rPr>
          <w:rFonts w:asciiTheme="minorHAnsi" w:hAnsiTheme="minorHAnsi" w:cstheme="minorHAnsi"/>
        </w:rPr>
      </w:pPr>
      <w:r w:rsidRPr="003B2657">
        <w:rPr>
          <w:rStyle w:val="wysiwyg-color-black70"/>
          <w:rFonts w:asciiTheme="minorHAnsi" w:hAnsiTheme="minorHAnsi" w:cstheme="minorHAnsi"/>
        </w:rPr>
        <w:t>When selecting the Create New Form, you will then have the option to add the Form Name, URL, and Language. The form URL will automatically populate with the form name. If the form URL is already taken, you will be prompt</w:t>
      </w:r>
      <w:r>
        <w:rPr>
          <w:rStyle w:val="wysiwyg-color-black70"/>
          <w:rFonts w:asciiTheme="minorHAnsi" w:hAnsiTheme="minorHAnsi" w:cstheme="minorHAnsi"/>
        </w:rPr>
        <w:t>ed</w:t>
      </w:r>
      <w:r w:rsidRPr="003B2657">
        <w:rPr>
          <w:rStyle w:val="wysiwyg-color-black70"/>
          <w:rFonts w:asciiTheme="minorHAnsi" w:hAnsiTheme="minorHAnsi" w:cstheme="minorHAnsi"/>
        </w:rPr>
        <w:t xml:space="preserve"> to use another URL. At any point you can click </w:t>
      </w:r>
      <w:r>
        <w:rPr>
          <w:rStyle w:val="wysiwyg-color-black70"/>
          <w:rFonts w:asciiTheme="minorHAnsi" w:hAnsiTheme="minorHAnsi" w:cstheme="minorHAnsi"/>
        </w:rPr>
        <w:t>‘</w:t>
      </w:r>
      <w:r w:rsidRPr="003B2657">
        <w:rPr>
          <w:rStyle w:val="wysiwyg-color-black70"/>
          <w:rFonts w:asciiTheme="minorHAnsi" w:hAnsiTheme="minorHAnsi" w:cstheme="minorHAnsi"/>
        </w:rPr>
        <w:t>Start with blank form instead</w:t>
      </w:r>
      <w:r>
        <w:rPr>
          <w:rStyle w:val="wysiwyg-color-black70"/>
          <w:rFonts w:asciiTheme="minorHAnsi" w:hAnsiTheme="minorHAnsi" w:cstheme="minorHAnsi"/>
        </w:rPr>
        <w:t>’</w:t>
      </w:r>
      <w:r w:rsidRPr="003B2657">
        <w:rPr>
          <w:rStyle w:val="wysiwyg-color-black70"/>
          <w:rFonts w:asciiTheme="minorHAnsi" w:hAnsiTheme="minorHAnsi" w:cstheme="minorHAnsi"/>
        </w:rPr>
        <w:t xml:space="preserve"> at the bottom of the window to go directly into the Builder.</w:t>
      </w:r>
    </w:p>
    <w:p w14:paraId="0DA9B6FE" w14:textId="77777777" w:rsidR="000A330C" w:rsidRPr="003B2657" w:rsidRDefault="000A330C" w:rsidP="000A330C">
      <w:pPr>
        <w:pStyle w:val="wysiwyg-color-black"/>
        <w:rPr>
          <w:rFonts w:asciiTheme="minorHAnsi" w:hAnsiTheme="minorHAnsi" w:cstheme="minorHAnsi"/>
        </w:rPr>
      </w:pPr>
      <w:r w:rsidRPr="003B2657">
        <w:rPr>
          <w:rFonts w:asciiTheme="minorHAnsi" w:hAnsiTheme="minorHAnsi" w:cstheme="minorHAnsi"/>
          <w:noProof/>
        </w:rPr>
        <w:lastRenderedPageBreak/>
        <w:drawing>
          <wp:inline distT="0" distB="0" distL="0" distR="0" wp14:anchorId="77DD5DC4" wp14:editId="02631454">
            <wp:extent cx="5943600" cy="2711450"/>
            <wp:effectExtent l="0" t="0" r="0" b="0"/>
            <wp:docPr id="30" name="Picture 30" descr="Screen_Shot_2019-07-24_at_3.27.50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_Shot_2019-07-24_at_3.27.50_PM.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711450"/>
                    </a:xfrm>
                    <a:prstGeom prst="rect">
                      <a:avLst/>
                    </a:prstGeom>
                    <a:noFill/>
                    <a:ln>
                      <a:noFill/>
                    </a:ln>
                  </pic:spPr>
                </pic:pic>
              </a:graphicData>
            </a:graphic>
          </wp:inline>
        </w:drawing>
      </w:r>
    </w:p>
    <w:p w14:paraId="42DDE0DA" w14:textId="77777777" w:rsidR="000A330C" w:rsidRDefault="000A330C" w:rsidP="000A330C">
      <w:pPr>
        <w:pStyle w:val="NormalWeb"/>
        <w:rPr>
          <w:rStyle w:val="wysiwyg-color-black70"/>
          <w:rFonts w:asciiTheme="minorHAnsi" w:hAnsiTheme="minorHAnsi" w:cstheme="minorHAnsi"/>
          <w:b/>
          <w:bCs/>
        </w:rPr>
      </w:pPr>
    </w:p>
    <w:p w14:paraId="5507D5F9" w14:textId="77777777" w:rsidR="000A330C" w:rsidRPr="003B2657" w:rsidRDefault="000A330C" w:rsidP="000A330C">
      <w:pPr>
        <w:pStyle w:val="NormalWeb"/>
        <w:rPr>
          <w:rStyle w:val="wysiwyg-color-black70"/>
        </w:rPr>
      </w:pPr>
      <w:r w:rsidRPr="003B2657">
        <w:rPr>
          <w:rStyle w:val="wysiwyg-color-black70"/>
          <w:rFonts w:asciiTheme="minorHAnsi" w:hAnsiTheme="minorHAnsi" w:cstheme="minorHAnsi"/>
          <w:b/>
          <w:bCs/>
        </w:rPr>
        <w:t>Build/Add Fields</w:t>
      </w:r>
    </w:p>
    <w:p w14:paraId="28A895F0" w14:textId="77777777" w:rsidR="000A330C" w:rsidRPr="003B2657" w:rsidRDefault="000A330C" w:rsidP="000A330C">
      <w:pPr>
        <w:pStyle w:val="wysiwyg-color-black"/>
        <w:rPr>
          <w:rFonts w:asciiTheme="minorHAnsi" w:hAnsiTheme="minorHAnsi" w:cstheme="minorHAnsi"/>
        </w:rPr>
      </w:pPr>
      <w:r w:rsidRPr="003B2657">
        <w:rPr>
          <w:rStyle w:val="wysiwyg-color-black70"/>
          <w:rFonts w:asciiTheme="minorHAnsi" w:hAnsiTheme="minorHAnsi" w:cstheme="minorHAnsi"/>
        </w:rPr>
        <w:t>Drag a field from the Form Fields menu on the left of the form builder to add the fields you want to your form.  </w:t>
      </w:r>
    </w:p>
    <w:p w14:paraId="668CE1EA" w14:textId="77777777" w:rsidR="000A330C" w:rsidRPr="003B2657" w:rsidRDefault="000A330C" w:rsidP="000A330C">
      <w:pPr>
        <w:pStyle w:val="wysiwyg-color-black"/>
        <w:rPr>
          <w:rFonts w:asciiTheme="minorHAnsi" w:hAnsiTheme="minorHAnsi" w:cstheme="minorHAnsi"/>
        </w:rPr>
      </w:pPr>
      <w:r w:rsidRPr="003B2657">
        <w:rPr>
          <w:rFonts w:asciiTheme="minorHAnsi" w:hAnsiTheme="minorHAnsi" w:cstheme="minorHAnsi"/>
          <w:noProof/>
        </w:rPr>
        <w:drawing>
          <wp:inline distT="0" distB="0" distL="0" distR="0" wp14:anchorId="2E0F9230" wp14:editId="266813B5">
            <wp:extent cx="5943600" cy="3241040"/>
            <wp:effectExtent l="0" t="0" r="0" b="0"/>
            <wp:docPr id="27" name="Picture 27" descr="movingf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vingfields.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45C3C405" w14:textId="77777777" w:rsidR="000A330C" w:rsidRPr="003B2657" w:rsidRDefault="000A330C" w:rsidP="000A330C">
      <w:pPr>
        <w:pStyle w:val="wysiwyg-color-black"/>
        <w:rPr>
          <w:rFonts w:asciiTheme="minorHAnsi" w:hAnsiTheme="minorHAnsi" w:cstheme="minorHAnsi"/>
        </w:rPr>
      </w:pPr>
      <w:r w:rsidRPr="003B2657">
        <w:rPr>
          <w:rStyle w:val="wysiwyg-color-black70"/>
          <w:rFonts w:asciiTheme="minorHAnsi" w:hAnsiTheme="minorHAnsi" w:cstheme="minorHAnsi"/>
        </w:rPr>
        <w:t>When you click on a field, you</w:t>
      </w:r>
      <w:r>
        <w:rPr>
          <w:rStyle w:val="wysiwyg-color-black70"/>
          <w:rFonts w:asciiTheme="minorHAnsi" w:hAnsiTheme="minorHAnsi" w:cstheme="minorHAnsi"/>
        </w:rPr>
        <w:t>’</w:t>
      </w:r>
      <w:r w:rsidRPr="003B2657">
        <w:rPr>
          <w:rStyle w:val="wysiwyg-color-black70"/>
          <w:rFonts w:asciiTheme="minorHAnsi" w:hAnsiTheme="minorHAnsi" w:cstheme="minorHAnsi"/>
        </w:rPr>
        <w:t xml:space="preserve">ll see a window slide out from the left where you have options to edit the </w:t>
      </w:r>
      <w:proofErr w:type="gramStart"/>
      <w:r w:rsidRPr="003B2657">
        <w:rPr>
          <w:rStyle w:val="wysiwyg-color-black70"/>
          <w:rFonts w:asciiTheme="minorHAnsi" w:hAnsiTheme="minorHAnsi" w:cstheme="minorHAnsi"/>
        </w:rPr>
        <w:t>field</w:t>
      </w:r>
      <w:proofErr w:type="gramEnd"/>
      <w:r w:rsidRPr="003B2657">
        <w:rPr>
          <w:rStyle w:val="wysiwyg-color-black70"/>
          <w:rFonts w:asciiTheme="minorHAnsi" w:hAnsiTheme="minorHAnsi" w:cstheme="minorHAnsi"/>
        </w:rPr>
        <w:t xml:space="preserve"> you</w:t>
      </w:r>
      <w:r>
        <w:rPr>
          <w:rStyle w:val="wysiwyg-color-black70"/>
          <w:rFonts w:asciiTheme="minorHAnsi" w:hAnsiTheme="minorHAnsi" w:cstheme="minorHAnsi"/>
        </w:rPr>
        <w:t>’</w:t>
      </w:r>
      <w:r w:rsidRPr="003B2657">
        <w:rPr>
          <w:rStyle w:val="wysiwyg-color-black70"/>
          <w:rFonts w:asciiTheme="minorHAnsi" w:hAnsiTheme="minorHAnsi" w:cstheme="minorHAnsi"/>
        </w:rPr>
        <w:t xml:space="preserve">re on. </w:t>
      </w:r>
      <w:r>
        <w:rPr>
          <w:rStyle w:val="wysiwyg-color-black70"/>
          <w:rFonts w:asciiTheme="minorHAnsi" w:hAnsiTheme="minorHAnsi" w:cstheme="minorHAnsi"/>
        </w:rPr>
        <w:t xml:space="preserve"> This is where you can edit language, add logic, etc.</w:t>
      </w:r>
    </w:p>
    <w:p w14:paraId="0243D0E2" w14:textId="77777777" w:rsidR="000A330C" w:rsidRPr="003B2657" w:rsidRDefault="000A330C" w:rsidP="000A330C">
      <w:pPr>
        <w:pStyle w:val="wysiwyg-color-black"/>
        <w:rPr>
          <w:rFonts w:asciiTheme="minorHAnsi" w:hAnsiTheme="minorHAnsi" w:cstheme="minorHAnsi"/>
        </w:rPr>
      </w:pPr>
      <w:r w:rsidRPr="003B2657">
        <w:rPr>
          <w:rFonts w:asciiTheme="minorHAnsi" w:hAnsiTheme="minorHAnsi" w:cstheme="minorHAnsi"/>
          <w:noProof/>
        </w:rPr>
        <w:lastRenderedPageBreak/>
        <w:drawing>
          <wp:inline distT="0" distB="0" distL="0" distR="0" wp14:anchorId="01C8D030" wp14:editId="0FE77537">
            <wp:extent cx="5943600" cy="3250565"/>
            <wp:effectExtent l="0" t="0" r="0" b="6985"/>
            <wp:docPr id="26" name="Picture 26" descr="Screenshot_2019-06-27_09.2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19-06-27_09.21.5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250565"/>
                    </a:xfrm>
                    <a:prstGeom prst="rect">
                      <a:avLst/>
                    </a:prstGeom>
                    <a:noFill/>
                    <a:ln>
                      <a:noFill/>
                    </a:ln>
                  </pic:spPr>
                </pic:pic>
              </a:graphicData>
            </a:graphic>
          </wp:inline>
        </w:drawing>
      </w:r>
    </w:p>
    <w:p w14:paraId="7EB11223" w14:textId="77777777" w:rsidR="000A330C" w:rsidRPr="003B2657" w:rsidRDefault="000A330C" w:rsidP="000A330C">
      <w:pPr>
        <w:pStyle w:val="NormalWeb"/>
        <w:rPr>
          <w:rStyle w:val="wysiwyg-color-black70"/>
        </w:rPr>
      </w:pPr>
      <w:r w:rsidRPr="003B2657">
        <w:rPr>
          <w:rStyle w:val="wysiwyg-color-black70"/>
          <w:rFonts w:asciiTheme="minorHAnsi" w:hAnsiTheme="minorHAnsi" w:cstheme="minorHAnsi"/>
          <w:b/>
          <w:bCs/>
        </w:rPr>
        <w:t>Form Settings</w:t>
      </w:r>
    </w:p>
    <w:p w14:paraId="6A11D714" w14:textId="77777777" w:rsidR="000A330C" w:rsidRDefault="000A330C" w:rsidP="000A330C">
      <w:pPr>
        <w:pStyle w:val="NormalWeb"/>
        <w:rPr>
          <w:rStyle w:val="wysiwyg-color-black70"/>
          <w:rFonts w:asciiTheme="minorHAnsi" w:hAnsiTheme="minorHAnsi" w:cstheme="minorHAnsi"/>
        </w:rPr>
      </w:pPr>
      <w:r>
        <w:rPr>
          <w:rStyle w:val="wysiwyg-color-black70"/>
          <w:rFonts w:asciiTheme="minorHAnsi" w:hAnsiTheme="minorHAnsi" w:cstheme="minorHAnsi"/>
        </w:rPr>
        <w:t>Click on “Style” next to Build to adjust the colors and branding of your form.</w:t>
      </w:r>
    </w:p>
    <w:p w14:paraId="49750FAE" w14:textId="77777777" w:rsidR="000A330C" w:rsidRPr="003B2657" w:rsidRDefault="000A330C" w:rsidP="000A330C">
      <w:pPr>
        <w:pStyle w:val="NormalWeb"/>
        <w:rPr>
          <w:rFonts w:asciiTheme="minorHAnsi" w:hAnsiTheme="minorHAnsi" w:cstheme="minorHAnsi"/>
        </w:rPr>
      </w:pPr>
      <w:r w:rsidRPr="003B2657">
        <w:rPr>
          <w:rStyle w:val="wysiwyg-color-black70"/>
          <w:rFonts w:asciiTheme="minorHAnsi" w:hAnsiTheme="minorHAnsi" w:cstheme="minorHAnsi"/>
        </w:rPr>
        <w:t>Click the Settings tab to set the name of a form, the language, the theme, emails &amp; redirects, 3</w:t>
      </w:r>
      <w:r w:rsidRPr="003B2657">
        <w:rPr>
          <w:rStyle w:val="wysiwyg-color-black70"/>
          <w:rFonts w:asciiTheme="minorHAnsi" w:hAnsiTheme="minorHAnsi" w:cstheme="minorHAnsi"/>
          <w:vertAlign w:val="superscript"/>
        </w:rPr>
        <w:t>rd</w:t>
      </w:r>
      <w:r w:rsidRPr="003B2657">
        <w:rPr>
          <w:rStyle w:val="wysiwyg-color-black70"/>
          <w:rFonts w:asciiTheme="minorHAnsi" w:hAnsiTheme="minorHAnsi" w:cstheme="minorHAnsi"/>
        </w:rPr>
        <w:t xml:space="preserve"> party integrations, and plugins. You may also enable security features and add user access to the form.</w:t>
      </w:r>
    </w:p>
    <w:p w14:paraId="2AE751E4" w14:textId="77777777" w:rsidR="000A330C" w:rsidRPr="003B2657" w:rsidRDefault="000A330C" w:rsidP="000A330C">
      <w:pPr>
        <w:pStyle w:val="NormalWeb"/>
        <w:rPr>
          <w:rStyle w:val="wysiwyg-color-black70"/>
        </w:rPr>
      </w:pPr>
      <w:r w:rsidRPr="003B2657">
        <w:rPr>
          <w:rStyle w:val="wysiwyg-color-black70"/>
          <w:rFonts w:asciiTheme="minorHAnsi" w:hAnsiTheme="minorHAnsi" w:cstheme="minorHAnsi"/>
          <w:b/>
          <w:bCs/>
        </w:rPr>
        <w:t>Share/Use Your Form</w:t>
      </w:r>
    </w:p>
    <w:p w14:paraId="073D5CD7" w14:textId="77777777" w:rsidR="000A330C" w:rsidRPr="003B2657" w:rsidRDefault="000A330C" w:rsidP="000A330C">
      <w:pPr>
        <w:pStyle w:val="wysiwyg-color-black"/>
        <w:rPr>
          <w:rFonts w:asciiTheme="minorHAnsi" w:hAnsiTheme="minorHAnsi" w:cstheme="minorHAnsi"/>
        </w:rPr>
      </w:pPr>
      <w:r w:rsidRPr="003B2657">
        <w:rPr>
          <w:rStyle w:val="wysiwyg-color-black70"/>
          <w:rFonts w:asciiTheme="minorHAnsi" w:hAnsiTheme="minorHAnsi" w:cstheme="minorHAnsi"/>
        </w:rPr>
        <w:t xml:space="preserve">Click the Share tab to find the embed code needed to place the form on your website. </w:t>
      </w:r>
    </w:p>
    <w:p w14:paraId="581F62BF" w14:textId="77777777" w:rsidR="000A330C" w:rsidRDefault="000A330C" w:rsidP="000A330C">
      <w:pPr>
        <w:spacing w:after="0" w:line="240" w:lineRule="auto"/>
        <w:rPr>
          <w:rFonts w:eastAsia="Times New Roman" w:cstheme="minorHAnsi"/>
        </w:rPr>
      </w:pPr>
      <w:r>
        <w:rPr>
          <w:rFonts w:eastAsia="Times New Roman" w:cstheme="minorHAnsi"/>
        </w:rPr>
        <w:t xml:space="preserve">When choosing, make sure you choose the option for </w:t>
      </w:r>
      <w:proofErr w:type="spellStart"/>
      <w:r>
        <w:rPr>
          <w:rFonts w:eastAsia="Times New Roman" w:cstheme="minorHAnsi"/>
        </w:rPr>
        <w:t>Nojquery</w:t>
      </w:r>
      <w:proofErr w:type="spellEnd"/>
      <w:r>
        <w:rPr>
          <w:rFonts w:eastAsia="Times New Roman" w:cstheme="minorHAnsi"/>
        </w:rPr>
        <w:t>.</w:t>
      </w:r>
    </w:p>
    <w:p w14:paraId="471C0D88" w14:textId="77777777" w:rsidR="000A330C" w:rsidRDefault="000A330C" w:rsidP="000A330C">
      <w:pPr>
        <w:spacing w:after="0" w:line="240" w:lineRule="auto"/>
        <w:rPr>
          <w:rFonts w:eastAsia="Times New Roman" w:cstheme="minorHAnsi"/>
        </w:rPr>
      </w:pPr>
      <w:r>
        <w:rPr>
          <w:noProof/>
        </w:rPr>
        <w:lastRenderedPageBreak/>
        <w:drawing>
          <wp:inline distT="0" distB="0" distL="0" distR="0" wp14:anchorId="3D88862A" wp14:editId="398FD92B">
            <wp:extent cx="5943600" cy="28886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888615"/>
                    </a:xfrm>
                    <a:prstGeom prst="rect">
                      <a:avLst/>
                    </a:prstGeom>
                  </pic:spPr>
                </pic:pic>
              </a:graphicData>
            </a:graphic>
          </wp:inline>
        </w:drawing>
      </w:r>
    </w:p>
    <w:p w14:paraId="1A3FF393" w14:textId="77777777" w:rsidR="000A330C" w:rsidRDefault="000A330C" w:rsidP="000A330C">
      <w:pPr>
        <w:spacing w:after="0" w:line="240" w:lineRule="auto"/>
        <w:rPr>
          <w:rFonts w:eastAsia="Times New Roman" w:cstheme="minorHAnsi"/>
        </w:rPr>
      </w:pPr>
      <w:r>
        <w:rPr>
          <w:rFonts w:eastAsia="Times New Roman" w:cstheme="minorHAnsi"/>
        </w:rPr>
        <w:t>Copy the code and paste it into the source code of your web page. Removing the &lt;div&gt; for “Powered by Formstack:</w:t>
      </w:r>
    </w:p>
    <w:p w14:paraId="227007BA" w14:textId="77777777" w:rsidR="000A330C" w:rsidRPr="003B2657" w:rsidRDefault="000A330C" w:rsidP="000A330C">
      <w:pPr>
        <w:spacing w:after="0" w:line="240" w:lineRule="auto"/>
        <w:ind w:left="720"/>
        <w:rPr>
          <w:rFonts w:eastAsia="Times New Roman" w:cstheme="minorHAnsi"/>
          <w:i/>
          <w:sz w:val="20"/>
        </w:rPr>
      </w:pPr>
      <w:r w:rsidRPr="003B2657">
        <w:rPr>
          <w:rFonts w:eastAsia="Times New Roman" w:cstheme="minorHAnsi"/>
          <w:i/>
          <w:sz w:val="20"/>
        </w:rPr>
        <w:t>&lt;script type=”text/</w:t>
      </w:r>
      <w:proofErr w:type="spellStart"/>
      <w:r w:rsidRPr="003B2657">
        <w:rPr>
          <w:rFonts w:eastAsia="Times New Roman" w:cstheme="minorHAnsi"/>
          <w:i/>
          <w:sz w:val="20"/>
        </w:rPr>
        <w:t>javascript</w:t>
      </w:r>
      <w:proofErr w:type="spellEnd"/>
      <w:r w:rsidRPr="003B2657">
        <w:rPr>
          <w:rFonts w:eastAsia="Times New Roman" w:cstheme="minorHAnsi"/>
          <w:i/>
          <w:sz w:val="20"/>
        </w:rPr>
        <w:t xml:space="preserve">” src=”https://trinity-health.formstack.com/forms/js.php/bililng_insurance_or_other_financiallyrelated_topics_for_patients?nojquery=1”&gt;&lt;/script&gt;&lt;noscript&gt;&lt;a href=”https://trinity-health.formstack.com/forms/bililng_insurance_or_other_financiallyrelated_topics_for_patients” title=”Online Form”&gt;Online Form – </w:t>
      </w:r>
      <w:proofErr w:type="spellStart"/>
      <w:r w:rsidRPr="003B2657">
        <w:rPr>
          <w:rFonts w:eastAsia="Times New Roman" w:cstheme="minorHAnsi"/>
          <w:i/>
          <w:sz w:val="20"/>
        </w:rPr>
        <w:t>Bililng</w:t>
      </w:r>
      <w:proofErr w:type="spellEnd"/>
      <w:r w:rsidRPr="003B2657">
        <w:rPr>
          <w:rFonts w:eastAsia="Times New Roman" w:cstheme="minorHAnsi"/>
          <w:i/>
          <w:sz w:val="20"/>
        </w:rPr>
        <w:t>, Insurance, or Other Financially-Related Topics for Patients&lt;/a&gt;&lt;/</w:t>
      </w:r>
      <w:proofErr w:type="spellStart"/>
      <w:r w:rsidRPr="003B2657">
        <w:rPr>
          <w:rFonts w:eastAsia="Times New Roman" w:cstheme="minorHAnsi"/>
          <w:i/>
          <w:sz w:val="20"/>
        </w:rPr>
        <w:t>noscript</w:t>
      </w:r>
      <w:proofErr w:type="spellEnd"/>
      <w:r w:rsidRPr="003B2657">
        <w:rPr>
          <w:rFonts w:eastAsia="Times New Roman" w:cstheme="minorHAnsi"/>
          <w:i/>
          <w:sz w:val="20"/>
        </w:rPr>
        <w:t>&gt;</w:t>
      </w:r>
      <w:r w:rsidRPr="003B2657">
        <w:rPr>
          <w:rFonts w:eastAsia="Times New Roman" w:cstheme="minorHAnsi"/>
          <w:i/>
          <w:strike/>
          <w:color w:val="FF0000"/>
          <w:sz w:val="20"/>
        </w:rPr>
        <w:t>&lt;div style=”</w:t>
      </w:r>
      <w:proofErr w:type="spellStart"/>
      <w:r w:rsidRPr="003B2657">
        <w:rPr>
          <w:rFonts w:eastAsia="Times New Roman" w:cstheme="minorHAnsi"/>
          <w:i/>
          <w:strike/>
          <w:color w:val="FF0000"/>
          <w:sz w:val="20"/>
        </w:rPr>
        <w:t>text-align:right</w:t>
      </w:r>
      <w:proofErr w:type="spellEnd"/>
      <w:r w:rsidRPr="003B2657">
        <w:rPr>
          <w:rFonts w:eastAsia="Times New Roman" w:cstheme="minorHAnsi"/>
          <w:i/>
          <w:strike/>
          <w:color w:val="FF0000"/>
          <w:sz w:val="20"/>
        </w:rPr>
        <w:t xml:space="preserve">; </w:t>
      </w:r>
      <w:proofErr w:type="spellStart"/>
      <w:r w:rsidRPr="003B2657">
        <w:rPr>
          <w:rFonts w:eastAsia="Times New Roman" w:cstheme="minorHAnsi"/>
          <w:i/>
          <w:strike/>
          <w:color w:val="FF0000"/>
          <w:sz w:val="20"/>
        </w:rPr>
        <w:t>font-size:x-small</w:t>
      </w:r>
      <w:proofErr w:type="spellEnd"/>
      <w:r w:rsidRPr="003B2657">
        <w:rPr>
          <w:rFonts w:eastAsia="Times New Roman" w:cstheme="minorHAnsi"/>
          <w:i/>
          <w:strike/>
          <w:color w:val="FF0000"/>
          <w:sz w:val="20"/>
        </w:rPr>
        <w:t>;”&gt;&lt;a href=”http://www.formstack.com?utm_source=jsembed&amp;utm_medium=product&amp;utm_campaign=product+branding&amp;fa=h,3932414” title=”Powered by Formstack”&gt;Powered by Formstack&lt;/a&gt;&lt;/div&gt;&lt;</w:t>
      </w:r>
      <w:r w:rsidRPr="003B2657">
        <w:rPr>
          <w:rFonts w:eastAsia="Times New Roman" w:cstheme="minorHAnsi"/>
          <w:i/>
          <w:sz w:val="20"/>
        </w:rPr>
        <w:t>script type=’text/</w:t>
      </w:r>
      <w:proofErr w:type="spellStart"/>
      <w:r w:rsidRPr="003B2657">
        <w:rPr>
          <w:rFonts w:eastAsia="Times New Roman" w:cstheme="minorHAnsi"/>
          <w:i/>
          <w:sz w:val="20"/>
        </w:rPr>
        <w:t>javascript</w:t>
      </w:r>
      <w:proofErr w:type="spellEnd"/>
      <w:r w:rsidRPr="003B2657">
        <w:rPr>
          <w:rFonts w:eastAsia="Times New Roman" w:cstheme="minorHAnsi"/>
          <w:i/>
          <w:sz w:val="20"/>
        </w:rPr>
        <w:t>’&gt;if (</w:t>
      </w:r>
      <w:proofErr w:type="spellStart"/>
      <w:r w:rsidRPr="003B2657">
        <w:rPr>
          <w:rFonts w:eastAsia="Times New Roman" w:cstheme="minorHAnsi"/>
          <w:i/>
          <w:sz w:val="20"/>
        </w:rPr>
        <w:t>typeof</w:t>
      </w:r>
      <w:proofErr w:type="spellEnd"/>
      <w:r w:rsidRPr="003B2657">
        <w:rPr>
          <w:rFonts w:eastAsia="Times New Roman" w:cstheme="minorHAnsi"/>
          <w:i/>
          <w:sz w:val="20"/>
        </w:rPr>
        <w:t xml:space="preserve"> $ == ‘undefined’ &amp;&amp; jQuery){ $ = jQuery}&lt;/script&gt;</w:t>
      </w:r>
    </w:p>
    <w:p w14:paraId="3EE51C53" w14:textId="77777777" w:rsidR="000A330C" w:rsidRDefault="000A330C" w:rsidP="000A330C">
      <w:pPr>
        <w:spacing w:after="0" w:line="240" w:lineRule="auto"/>
        <w:rPr>
          <w:rFonts w:eastAsia="Times New Roman" w:cstheme="minorHAnsi"/>
        </w:rPr>
      </w:pPr>
    </w:p>
    <w:p w14:paraId="767C6701" w14:textId="77777777" w:rsidR="000A330C" w:rsidRDefault="000A330C" w:rsidP="000A330C">
      <w:pPr>
        <w:spacing w:after="0" w:line="240" w:lineRule="auto"/>
        <w:rPr>
          <w:rFonts w:eastAsia="Times New Roman" w:cstheme="minorHAnsi"/>
        </w:rPr>
      </w:pPr>
      <w:r>
        <w:rPr>
          <w:rFonts w:eastAsia="Times New Roman" w:cstheme="minorHAnsi"/>
        </w:rPr>
        <w:t>Be sure to remove the &lt;div&gt; that pulls in the “Powered by Formstack” text.</w:t>
      </w:r>
    </w:p>
    <w:p w14:paraId="1D887CD0" w14:textId="77777777" w:rsidR="000A330C" w:rsidRDefault="000A330C" w:rsidP="000A330C">
      <w:pPr>
        <w:spacing w:after="0" w:line="240" w:lineRule="auto"/>
        <w:rPr>
          <w:rFonts w:eastAsia="Times New Roman" w:cstheme="minorHAnsi"/>
        </w:rPr>
      </w:pPr>
    </w:p>
    <w:p w14:paraId="1828FD53" w14:textId="77777777" w:rsidR="000A330C" w:rsidRPr="006066E9" w:rsidRDefault="000A330C" w:rsidP="000A330C">
      <w:pPr>
        <w:spacing w:after="0" w:line="240" w:lineRule="auto"/>
        <w:rPr>
          <w:rFonts w:eastAsia="Times New Roman" w:cstheme="minorHAnsi"/>
        </w:rPr>
      </w:pPr>
      <w:r>
        <w:rPr>
          <w:rFonts w:eastAsia="Times New Roman" w:cstheme="minorHAnsi"/>
        </w:rPr>
        <w:t>Add the following to ensure you have no issues with users submitting the form if not completed correctly before hitting submit the first time:</w:t>
      </w:r>
    </w:p>
    <w:p w14:paraId="778B10BF" w14:textId="77777777" w:rsidR="000A330C" w:rsidRPr="003B2657" w:rsidRDefault="000A330C" w:rsidP="000A330C">
      <w:pPr>
        <w:spacing w:after="0" w:line="240" w:lineRule="auto"/>
        <w:ind w:left="720"/>
        <w:rPr>
          <w:rFonts w:eastAsia="Times New Roman" w:cstheme="minorHAnsi"/>
          <w:i/>
          <w:sz w:val="20"/>
        </w:rPr>
      </w:pPr>
      <w:r w:rsidRPr="003B2657">
        <w:rPr>
          <w:rFonts w:eastAsia="Times New Roman" w:cstheme="minorHAnsi"/>
          <w:i/>
          <w:sz w:val="20"/>
        </w:rPr>
        <w:t>&lt;script type="text/</w:t>
      </w:r>
      <w:proofErr w:type="spellStart"/>
      <w:r w:rsidRPr="003B2657">
        <w:rPr>
          <w:rFonts w:eastAsia="Times New Roman" w:cstheme="minorHAnsi"/>
          <w:i/>
          <w:sz w:val="20"/>
        </w:rPr>
        <w:t>javascript</w:t>
      </w:r>
      <w:proofErr w:type="spellEnd"/>
      <w:r w:rsidRPr="003B2657">
        <w:rPr>
          <w:rFonts w:eastAsia="Times New Roman" w:cstheme="minorHAnsi"/>
          <w:i/>
          <w:sz w:val="20"/>
        </w:rPr>
        <w:t>" src="https://samc.formstack.com/forms/js.php/preregistration_form?nojquery=1"&gt;&lt;/script&gt; &lt;</w:t>
      </w:r>
      <w:proofErr w:type="spellStart"/>
      <w:r w:rsidRPr="003B2657">
        <w:rPr>
          <w:rFonts w:eastAsia="Times New Roman" w:cstheme="minorHAnsi"/>
          <w:i/>
          <w:sz w:val="20"/>
        </w:rPr>
        <w:t>noscript</w:t>
      </w:r>
      <w:proofErr w:type="spellEnd"/>
      <w:r w:rsidRPr="003B2657">
        <w:rPr>
          <w:rFonts w:eastAsia="Times New Roman" w:cstheme="minorHAnsi"/>
          <w:i/>
          <w:sz w:val="20"/>
        </w:rPr>
        <w:t xml:space="preserve">&gt;&lt;a </w:t>
      </w:r>
      <w:proofErr w:type="spellStart"/>
      <w:r w:rsidRPr="003B2657">
        <w:rPr>
          <w:rFonts w:eastAsia="Times New Roman" w:cstheme="minorHAnsi"/>
          <w:i/>
          <w:sz w:val="20"/>
        </w:rPr>
        <w:t>href</w:t>
      </w:r>
      <w:proofErr w:type="spellEnd"/>
      <w:r w:rsidRPr="003B2657">
        <w:rPr>
          <w:rFonts w:eastAsia="Times New Roman" w:cstheme="minorHAnsi"/>
          <w:i/>
          <w:sz w:val="20"/>
        </w:rPr>
        <w:t>="https://samc.formstack.com/forms/</w:t>
      </w:r>
      <w:proofErr w:type="spellStart"/>
      <w:r w:rsidRPr="003B2657">
        <w:rPr>
          <w:rFonts w:eastAsia="Times New Roman" w:cstheme="minorHAnsi"/>
          <w:i/>
          <w:sz w:val="20"/>
        </w:rPr>
        <w:t>preregistration_form</w:t>
      </w:r>
      <w:proofErr w:type="spellEnd"/>
      <w:r w:rsidRPr="003B2657">
        <w:rPr>
          <w:rFonts w:eastAsia="Times New Roman" w:cstheme="minorHAnsi"/>
          <w:i/>
          <w:sz w:val="20"/>
        </w:rPr>
        <w:t>" title="Online Form"&gt;Online Form - Pre-Registration Form&lt;/a&gt;&lt;/</w:t>
      </w:r>
      <w:proofErr w:type="spellStart"/>
      <w:r w:rsidRPr="003B2657">
        <w:rPr>
          <w:rFonts w:eastAsia="Times New Roman" w:cstheme="minorHAnsi"/>
          <w:i/>
          <w:sz w:val="20"/>
        </w:rPr>
        <w:t>noscript</w:t>
      </w:r>
      <w:proofErr w:type="spellEnd"/>
      <w:r w:rsidRPr="003B2657">
        <w:rPr>
          <w:rFonts w:eastAsia="Times New Roman" w:cstheme="minorHAnsi"/>
          <w:i/>
          <w:sz w:val="20"/>
        </w:rPr>
        <w:t xml:space="preserve">&gt; </w:t>
      </w:r>
      <w:r w:rsidRPr="003B2657">
        <w:rPr>
          <w:rFonts w:eastAsia="Times New Roman" w:cstheme="minorHAnsi"/>
          <w:b/>
          <w:bCs/>
          <w:i/>
          <w:sz w:val="20"/>
          <w:highlight w:val="yellow"/>
        </w:rPr>
        <w:t>&lt;script&gt; $('</w:t>
      </w:r>
      <w:proofErr w:type="spellStart"/>
      <w:r w:rsidRPr="003B2657">
        <w:rPr>
          <w:rFonts w:eastAsia="Times New Roman" w:cstheme="minorHAnsi"/>
          <w:b/>
          <w:bCs/>
          <w:i/>
          <w:sz w:val="20"/>
          <w:highlight w:val="yellow"/>
        </w:rPr>
        <w:t>input.fsSubmitButton</w:t>
      </w:r>
      <w:proofErr w:type="spellEnd"/>
      <w:r w:rsidRPr="003B2657">
        <w:rPr>
          <w:rFonts w:eastAsia="Times New Roman" w:cstheme="minorHAnsi"/>
          <w:b/>
          <w:bCs/>
          <w:i/>
          <w:sz w:val="20"/>
          <w:highlight w:val="yellow"/>
        </w:rPr>
        <w:t>').on('</w:t>
      </w:r>
      <w:proofErr w:type="spellStart"/>
      <w:r w:rsidRPr="003B2657">
        <w:rPr>
          <w:rFonts w:eastAsia="Times New Roman" w:cstheme="minorHAnsi"/>
          <w:b/>
          <w:bCs/>
          <w:i/>
          <w:sz w:val="20"/>
          <w:highlight w:val="yellow"/>
        </w:rPr>
        <w:t>click',function</w:t>
      </w:r>
      <w:proofErr w:type="spellEnd"/>
      <w:r w:rsidRPr="003B2657">
        <w:rPr>
          <w:rFonts w:eastAsia="Times New Roman" w:cstheme="minorHAnsi"/>
          <w:b/>
          <w:bCs/>
          <w:i/>
          <w:sz w:val="20"/>
          <w:highlight w:val="yellow"/>
        </w:rPr>
        <w:t>(){ $(this).</w:t>
      </w:r>
      <w:proofErr w:type="spellStart"/>
      <w:r w:rsidRPr="003B2657">
        <w:rPr>
          <w:rFonts w:eastAsia="Times New Roman" w:cstheme="minorHAnsi"/>
          <w:b/>
          <w:bCs/>
          <w:i/>
          <w:sz w:val="20"/>
          <w:highlight w:val="yellow"/>
        </w:rPr>
        <w:t>removeClass</w:t>
      </w:r>
      <w:proofErr w:type="spellEnd"/>
      <w:r w:rsidRPr="003B2657">
        <w:rPr>
          <w:rFonts w:eastAsia="Times New Roman" w:cstheme="minorHAnsi"/>
          <w:b/>
          <w:bCs/>
          <w:i/>
          <w:sz w:val="20"/>
          <w:highlight w:val="yellow"/>
        </w:rPr>
        <w:t>('disabled'); }); &lt;/script&gt;</w:t>
      </w:r>
    </w:p>
    <w:p w14:paraId="3379BF6B" w14:textId="77777777" w:rsidR="000A330C" w:rsidRPr="003B2657" w:rsidRDefault="000A330C" w:rsidP="00704525">
      <w:pPr>
        <w:rPr>
          <w:rFonts w:cstheme="minorHAnsi"/>
          <w:color w:val="FF0000"/>
          <w:sz w:val="20"/>
          <w:szCs w:val="20"/>
        </w:rPr>
      </w:pPr>
    </w:p>
    <w:p w14:paraId="646BE166" w14:textId="797F19DC" w:rsidR="00236557" w:rsidRDefault="00236557" w:rsidP="00236557">
      <w:pPr>
        <w:pStyle w:val="Heading1"/>
        <w:rPr>
          <w:rFonts w:asciiTheme="minorHAnsi" w:hAnsiTheme="minorHAnsi" w:cstheme="minorHAnsi"/>
          <w:color w:val="7030A0"/>
        </w:rPr>
      </w:pPr>
      <w:bookmarkStart w:id="13" w:name="_Toc48231418"/>
      <w:r w:rsidRPr="003B2657">
        <w:rPr>
          <w:rFonts w:asciiTheme="minorHAnsi" w:hAnsiTheme="minorHAnsi" w:cstheme="minorHAnsi"/>
          <w:color w:val="7030A0"/>
        </w:rPr>
        <w:t xml:space="preserve">Chapter </w:t>
      </w:r>
      <w:r w:rsidR="008F7837">
        <w:rPr>
          <w:rFonts w:asciiTheme="minorHAnsi" w:hAnsiTheme="minorHAnsi" w:cstheme="minorHAnsi"/>
          <w:color w:val="7030A0"/>
        </w:rPr>
        <w:t>10</w:t>
      </w:r>
      <w:r w:rsidRPr="003B2657">
        <w:rPr>
          <w:rFonts w:asciiTheme="minorHAnsi" w:hAnsiTheme="minorHAnsi" w:cstheme="minorHAnsi"/>
          <w:color w:val="7030A0"/>
        </w:rPr>
        <w:t xml:space="preserve">: </w:t>
      </w:r>
      <w:r w:rsidR="00F42928" w:rsidRPr="003B2657">
        <w:rPr>
          <w:rFonts w:asciiTheme="minorHAnsi" w:hAnsiTheme="minorHAnsi" w:cstheme="minorHAnsi"/>
          <w:color w:val="7030A0"/>
        </w:rPr>
        <w:t>Syncing Forms to CRM</w:t>
      </w:r>
      <w:bookmarkEnd w:id="13"/>
    </w:p>
    <w:p w14:paraId="5337C7C7" w14:textId="73C4B8E0" w:rsidR="000B7FA5" w:rsidRDefault="00387C5F" w:rsidP="000B7FA5">
      <w:r>
        <w:br/>
      </w:r>
      <w:r w:rsidR="00862DEA">
        <w:t xml:space="preserve">To sync forms with CRM, you will need to </w:t>
      </w:r>
      <w:r w:rsidR="00CB075D">
        <w:t>need to make sure that the form fields are named as following</w:t>
      </w:r>
      <w:r w:rsidR="00387425">
        <w:t xml:space="preserve"> </w:t>
      </w:r>
      <w:r w:rsidR="00387425">
        <w:lastRenderedPageBreak/>
        <w:t>field labels</w:t>
      </w:r>
      <w:r w:rsidR="000E6D4B">
        <w:t xml:space="preserve"> ensuring that Hide Label is clicked</w:t>
      </w:r>
      <w:r w:rsidR="00CB075D">
        <w:t>:</w:t>
      </w:r>
      <w:r w:rsidR="00D07ABE">
        <w:br/>
      </w:r>
      <w:r w:rsidR="00B01D9B">
        <w:rPr>
          <w:noProof/>
        </w:rPr>
        <w:drawing>
          <wp:inline distT="0" distB="0" distL="0" distR="0" wp14:anchorId="33A64F17" wp14:editId="004805C0">
            <wp:extent cx="1819275" cy="195836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21136" cy="1960366"/>
                    </a:xfrm>
                    <a:prstGeom prst="rect">
                      <a:avLst/>
                    </a:prstGeom>
                  </pic:spPr>
                </pic:pic>
              </a:graphicData>
            </a:graphic>
          </wp:inline>
        </w:drawing>
      </w:r>
    </w:p>
    <w:p w14:paraId="5DE9A2C7" w14:textId="22BD2F81" w:rsidR="000E6D4B" w:rsidRPr="003B2657" w:rsidRDefault="000E6D4B" w:rsidP="000E6D4B">
      <w:pPr>
        <w:pStyle w:val="ListParagraph"/>
        <w:numPr>
          <w:ilvl w:val="0"/>
          <w:numId w:val="29"/>
        </w:numPr>
        <w:rPr>
          <w:rFonts w:asciiTheme="minorHAnsi" w:hAnsiTheme="minorHAnsi" w:cstheme="minorHAnsi"/>
        </w:rPr>
      </w:pPr>
      <w:r w:rsidRPr="003B2657">
        <w:rPr>
          <w:rFonts w:asciiTheme="minorHAnsi" w:hAnsiTheme="minorHAnsi" w:cstheme="minorHAnsi"/>
        </w:rPr>
        <w:t xml:space="preserve">First Name: </w:t>
      </w:r>
      <w:proofErr w:type="spellStart"/>
      <w:r w:rsidRPr="003B2657">
        <w:rPr>
          <w:rFonts w:asciiTheme="minorHAnsi" w:hAnsiTheme="minorHAnsi" w:cstheme="minorHAnsi"/>
        </w:rPr>
        <w:t>Patient.FirstName</w:t>
      </w:r>
      <w:proofErr w:type="spellEnd"/>
    </w:p>
    <w:p w14:paraId="773C5972" w14:textId="1EAFC667" w:rsidR="000E6D4B" w:rsidRPr="003B2657" w:rsidRDefault="000E6D4B" w:rsidP="000E6D4B">
      <w:pPr>
        <w:pStyle w:val="ListParagraph"/>
        <w:numPr>
          <w:ilvl w:val="0"/>
          <w:numId w:val="29"/>
        </w:numPr>
        <w:rPr>
          <w:rFonts w:asciiTheme="minorHAnsi" w:hAnsiTheme="minorHAnsi" w:cstheme="minorHAnsi"/>
        </w:rPr>
      </w:pPr>
      <w:r w:rsidRPr="003B2657">
        <w:rPr>
          <w:rFonts w:asciiTheme="minorHAnsi" w:hAnsiTheme="minorHAnsi" w:cstheme="minorHAnsi"/>
        </w:rPr>
        <w:t xml:space="preserve">Last Name: </w:t>
      </w:r>
      <w:proofErr w:type="spellStart"/>
      <w:r w:rsidRPr="003B2657">
        <w:rPr>
          <w:rFonts w:asciiTheme="minorHAnsi" w:hAnsiTheme="minorHAnsi" w:cstheme="minorHAnsi"/>
        </w:rPr>
        <w:t>Patient.LastName</w:t>
      </w:r>
      <w:proofErr w:type="spellEnd"/>
    </w:p>
    <w:p w14:paraId="585B2652" w14:textId="5B637BD8" w:rsidR="000E6D4B" w:rsidRPr="003B2657" w:rsidRDefault="000E6D4B" w:rsidP="000E6D4B">
      <w:pPr>
        <w:pStyle w:val="ListParagraph"/>
        <w:numPr>
          <w:ilvl w:val="0"/>
          <w:numId w:val="29"/>
        </w:numPr>
        <w:rPr>
          <w:rFonts w:asciiTheme="minorHAnsi" w:hAnsiTheme="minorHAnsi" w:cstheme="minorHAnsi"/>
        </w:rPr>
      </w:pPr>
      <w:r w:rsidRPr="003B2657">
        <w:rPr>
          <w:rFonts w:asciiTheme="minorHAnsi" w:hAnsiTheme="minorHAnsi" w:cstheme="minorHAnsi"/>
        </w:rPr>
        <w:t xml:space="preserve">Email: </w:t>
      </w:r>
      <w:proofErr w:type="spellStart"/>
      <w:r w:rsidR="001367C2" w:rsidRPr="003B2657">
        <w:rPr>
          <w:rFonts w:asciiTheme="minorHAnsi" w:hAnsiTheme="minorHAnsi" w:cstheme="minorHAnsi"/>
        </w:rPr>
        <w:t>Patient.Email</w:t>
      </w:r>
      <w:proofErr w:type="spellEnd"/>
    </w:p>
    <w:p w14:paraId="1292EDC1" w14:textId="380DB0F8" w:rsidR="001367C2" w:rsidRPr="003B2657" w:rsidRDefault="001367C2" w:rsidP="000E6D4B">
      <w:pPr>
        <w:pStyle w:val="ListParagraph"/>
        <w:numPr>
          <w:ilvl w:val="0"/>
          <w:numId w:val="29"/>
        </w:numPr>
        <w:rPr>
          <w:rFonts w:asciiTheme="minorHAnsi" w:hAnsiTheme="minorHAnsi" w:cstheme="minorHAnsi"/>
        </w:rPr>
      </w:pPr>
      <w:r w:rsidRPr="003B2657">
        <w:rPr>
          <w:rFonts w:asciiTheme="minorHAnsi" w:hAnsiTheme="minorHAnsi" w:cstheme="minorHAnsi"/>
        </w:rPr>
        <w:t>Birthdate: Patient.HC4__Birthdate__c</w:t>
      </w:r>
    </w:p>
    <w:p w14:paraId="004ADEF5" w14:textId="74AF4A3D" w:rsidR="001367C2" w:rsidRPr="003B2657" w:rsidRDefault="001367C2" w:rsidP="000E6D4B">
      <w:pPr>
        <w:pStyle w:val="ListParagraph"/>
        <w:numPr>
          <w:ilvl w:val="0"/>
          <w:numId w:val="29"/>
        </w:numPr>
        <w:rPr>
          <w:rFonts w:asciiTheme="minorHAnsi" w:hAnsiTheme="minorHAnsi" w:cstheme="minorHAnsi"/>
        </w:rPr>
      </w:pPr>
      <w:r w:rsidRPr="003B2657">
        <w:rPr>
          <w:rFonts w:asciiTheme="minorHAnsi" w:hAnsiTheme="minorHAnsi" w:cstheme="minorHAnsi"/>
        </w:rPr>
        <w:t xml:space="preserve">Phone: </w:t>
      </w:r>
      <w:proofErr w:type="spellStart"/>
      <w:r w:rsidRPr="003B2657">
        <w:rPr>
          <w:rFonts w:asciiTheme="minorHAnsi" w:hAnsiTheme="minorHAnsi" w:cstheme="minorHAnsi"/>
        </w:rPr>
        <w:t>Patient.Phone</w:t>
      </w:r>
      <w:proofErr w:type="spellEnd"/>
    </w:p>
    <w:p w14:paraId="03C000AC" w14:textId="3DEF08CD" w:rsidR="001367C2" w:rsidRPr="003B2657" w:rsidRDefault="001367C2" w:rsidP="000E6D4B">
      <w:pPr>
        <w:pStyle w:val="ListParagraph"/>
        <w:numPr>
          <w:ilvl w:val="0"/>
          <w:numId w:val="29"/>
        </w:numPr>
        <w:rPr>
          <w:rFonts w:asciiTheme="minorHAnsi" w:hAnsiTheme="minorHAnsi" w:cstheme="minorHAnsi"/>
        </w:rPr>
      </w:pPr>
      <w:r w:rsidRPr="003B2657">
        <w:rPr>
          <w:rFonts w:asciiTheme="minorHAnsi" w:hAnsiTheme="minorHAnsi" w:cstheme="minorHAnsi"/>
        </w:rPr>
        <w:t xml:space="preserve">Zip: </w:t>
      </w:r>
      <w:proofErr w:type="spellStart"/>
      <w:r w:rsidRPr="003B2657">
        <w:rPr>
          <w:rFonts w:asciiTheme="minorHAnsi" w:hAnsiTheme="minorHAnsi" w:cstheme="minorHAnsi"/>
        </w:rPr>
        <w:t>Patient.PostalCode</w:t>
      </w:r>
      <w:proofErr w:type="spellEnd"/>
    </w:p>
    <w:p w14:paraId="16316DBA" w14:textId="7CCBA129" w:rsidR="001367C2" w:rsidRPr="003B2657" w:rsidRDefault="001367C2" w:rsidP="000E6D4B">
      <w:pPr>
        <w:pStyle w:val="ListParagraph"/>
        <w:numPr>
          <w:ilvl w:val="0"/>
          <w:numId w:val="29"/>
        </w:numPr>
        <w:rPr>
          <w:rFonts w:asciiTheme="minorHAnsi" w:hAnsiTheme="minorHAnsi" w:cstheme="minorHAnsi"/>
        </w:rPr>
      </w:pPr>
      <w:r w:rsidRPr="003B2657">
        <w:rPr>
          <w:rFonts w:asciiTheme="minorHAnsi" w:hAnsiTheme="minorHAnsi" w:cstheme="minorHAnsi"/>
        </w:rPr>
        <w:t>Then you’ll need to add Hidden fields for the following</w:t>
      </w:r>
      <w:r w:rsidR="009A32A4" w:rsidRPr="003B2657">
        <w:rPr>
          <w:rFonts w:asciiTheme="minorHAnsi" w:hAnsiTheme="minorHAnsi" w:cstheme="minorHAnsi"/>
        </w:rPr>
        <w:t xml:space="preserve"> with the fields being populated by information you’ll pull directly from CRM</w:t>
      </w:r>
      <w:r w:rsidR="009D02CA" w:rsidRPr="003B2657">
        <w:rPr>
          <w:rFonts w:asciiTheme="minorHAnsi" w:hAnsiTheme="minorHAnsi" w:cstheme="minorHAnsi"/>
        </w:rPr>
        <w:t xml:space="preserve"> after creating the web form</w:t>
      </w:r>
      <w:r w:rsidR="009A32A4" w:rsidRPr="003B2657">
        <w:rPr>
          <w:rFonts w:asciiTheme="minorHAnsi" w:hAnsiTheme="minorHAnsi" w:cstheme="minorHAnsi"/>
        </w:rPr>
        <w:t>:</w:t>
      </w:r>
      <w:r w:rsidR="008509DE">
        <w:rPr>
          <w:rFonts w:asciiTheme="minorHAnsi" w:hAnsiTheme="minorHAnsi" w:cstheme="minorHAnsi"/>
        </w:rPr>
        <w:br/>
      </w:r>
      <w:r w:rsidR="008509DE">
        <w:rPr>
          <w:noProof/>
        </w:rPr>
        <w:drawing>
          <wp:inline distT="0" distB="0" distL="0" distR="0" wp14:anchorId="2AF2AB64" wp14:editId="0BBBF601">
            <wp:extent cx="2324100" cy="251293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26864" cy="2515921"/>
                    </a:xfrm>
                    <a:prstGeom prst="rect">
                      <a:avLst/>
                    </a:prstGeom>
                  </pic:spPr>
                </pic:pic>
              </a:graphicData>
            </a:graphic>
          </wp:inline>
        </w:drawing>
      </w:r>
    </w:p>
    <w:p w14:paraId="02CDB0BA" w14:textId="2400208E" w:rsidR="001367C2" w:rsidRPr="003B2657" w:rsidRDefault="009A32A4" w:rsidP="001367C2">
      <w:pPr>
        <w:pStyle w:val="ListParagraph"/>
        <w:numPr>
          <w:ilvl w:val="1"/>
          <w:numId w:val="29"/>
        </w:numPr>
        <w:rPr>
          <w:rFonts w:asciiTheme="minorHAnsi" w:hAnsiTheme="minorHAnsi" w:cstheme="minorHAnsi"/>
        </w:rPr>
      </w:pPr>
      <w:r w:rsidRPr="003B2657">
        <w:rPr>
          <w:rFonts w:asciiTheme="minorHAnsi" w:hAnsiTheme="minorHAnsi" w:cstheme="minorHAnsi"/>
        </w:rPr>
        <w:t>HC4__Inquiry__c.HC4__Type__c</w:t>
      </w:r>
    </w:p>
    <w:p w14:paraId="4ED43DF5" w14:textId="269A9AC6" w:rsidR="009A32A4" w:rsidRPr="003B2657" w:rsidRDefault="009A32A4" w:rsidP="001367C2">
      <w:pPr>
        <w:pStyle w:val="ListParagraph"/>
        <w:numPr>
          <w:ilvl w:val="1"/>
          <w:numId w:val="29"/>
        </w:numPr>
        <w:rPr>
          <w:rFonts w:asciiTheme="minorHAnsi" w:hAnsiTheme="minorHAnsi" w:cstheme="minorHAnsi"/>
        </w:rPr>
      </w:pPr>
      <w:proofErr w:type="spellStart"/>
      <w:r w:rsidRPr="003B2657">
        <w:rPr>
          <w:rFonts w:asciiTheme="minorHAnsi" w:hAnsiTheme="minorHAnsi" w:cstheme="minorHAnsi"/>
        </w:rPr>
        <w:t>DemandConnect.Form</w:t>
      </w:r>
      <w:proofErr w:type="spellEnd"/>
    </w:p>
    <w:p w14:paraId="14307813" w14:textId="7E3DE540" w:rsidR="009D02CA" w:rsidRPr="003B2657" w:rsidRDefault="009D02CA" w:rsidP="001367C2">
      <w:pPr>
        <w:pStyle w:val="ListParagraph"/>
        <w:numPr>
          <w:ilvl w:val="1"/>
          <w:numId w:val="29"/>
        </w:numPr>
        <w:rPr>
          <w:rFonts w:asciiTheme="minorHAnsi" w:hAnsiTheme="minorHAnsi" w:cstheme="minorHAnsi"/>
        </w:rPr>
      </w:pPr>
      <w:r w:rsidRPr="003B2657">
        <w:rPr>
          <w:rFonts w:asciiTheme="minorHAnsi" w:hAnsiTheme="minorHAnsi" w:cstheme="minorHAnsi"/>
        </w:rPr>
        <w:t>demandconnect0_value</w:t>
      </w:r>
    </w:p>
    <w:p w14:paraId="2790D44B" w14:textId="713FDDE7" w:rsidR="009D02CA" w:rsidRPr="003B2657" w:rsidRDefault="009D02CA" w:rsidP="001367C2">
      <w:pPr>
        <w:pStyle w:val="ListParagraph"/>
        <w:numPr>
          <w:ilvl w:val="1"/>
          <w:numId w:val="29"/>
        </w:numPr>
        <w:rPr>
          <w:rFonts w:asciiTheme="minorHAnsi" w:hAnsiTheme="minorHAnsi" w:cstheme="minorHAnsi"/>
        </w:rPr>
      </w:pPr>
      <w:r w:rsidRPr="003B2657">
        <w:rPr>
          <w:rFonts w:asciiTheme="minorHAnsi" w:hAnsiTheme="minorHAnsi" w:cstheme="minorHAnsi"/>
        </w:rPr>
        <w:t>HC4__Inquiry__</w:t>
      </w:r>
      <w:proofErr w:type="gramStart"/>
      <w:r w:rsidRPr="003B2657">
        <w:rPr>
          <w:rFonts w:asciiTheme="minorHAnsi" w:hAnsiTheme="minorHAnsi" w:cstheme="minorHAnsi"/>
        </w:rPr>
        <w:t>c.RecordTypeId</w:t>
      </w:r>
      <w:proofErr w:type="gramEnd"/>
    </w:p>
    <w:p w14:paraId="3A30DAFC" w14:textId="19FF7297" w:rsidR="009D02CA" w:rsidRPr="003B2657" w:rsidRDefault="001E18E9" w:rsidP="001367C2">
      <w:pPr>
        <w:pStyle w:val="ListParagraph"/>
        <w:numPr>
          <w:ilvl w:val="1"/>
          <w:numId w:val="29"/>
        </w:numPr>
        <w:rPr>
          <w:rFonts w:asciiTheme="minorHAnsi" w:hAnsiTheme="minorHAnsi" w:cstheme="minorHAnsi"/>
        </w:rPr>
      </w:pPr>
      <w:r w:rsidRPr="003B2657">
        <w:rPr>
          <w:rFonts w:asciiTheme="minorHAnsi" w:hAnsiTheme="minorHAnsi" w:cstheme="minorHAnsi"/>
        </w:rPr>
        <w:t>HC4__Inquiry__c.HC4__Status__c</w:t>
      </w:r>
      <w:r w:rsidR="007B52CD">
        <w:rPr>
          <w:rFonts w:asciiTheme="minorHAnsi" w:hAnsiTheme="minorHAnsi" w:cstheme="minorHAnsi"/>
        </w:rPr>
        <w:t xml:space="preserve"> &gt;&gt; This value will always be “Open”</w:t>
      </w:r>
    </w:p>
    <w:p w14:paraId="516CB6F7" w14:textId="2AF00347" w:rsidR="001E18E9" w:rsidRPr="003B2657" w:rsidRDefault="001E18E9" w:rsidP="001367C2">
      <w:pPr>
        <w:pStyle w:val="ListParagraph"/>
        <w:numPr>
          <w:ilvl w:val="1"/>
          <w:numId w:val="29"/>
        </w:numPr>
        <w:rPr>
          <w:rFonts w:asciiTheme="minorHAnsi" w:hAnsiTheme="minorHAnsi" w:cstheme="minorHAnsi"/>
        </w:rPr>
      </w:pPr>
      <w:r w:rsidRPr="003B2657">
        <w:rPr>
          <w:rFonts w:asciiTheme="minorHAnsi" w:hAnsiTheme="minorHAnsi" w:cstheme="minorHAnsi"/>
        </w:rPr>
        <w:t>HC4__Inquiry__c.HC4__Subject__c</w:t>
      </w:r>
    </w:p>
    <w:p w14:paraId="54BA9049" w14:textId="7344098D" w:rsidR="001E18E9" w:rsidRPr="003B2657" w:rsidRDefault="001E18E9" w:rsidP="001367C2">
      <w:pPr>
        <w:pStyle w:val="ListParagraph"/>
        <w:numPr>
          <w:ilvl w:val="1"/>
          <w:numId w:val="29"/>
        </w:numPr>
        <w:rPr>
          <w:rFonts w:asciiTheme="minorHAnsi" w:hAnsiTheme="minorHAnsi" w:cstheme="minorHAnsi"/>
        </w:rPr>
      </w:pPr>
      <w:proofErr w:type="spellStart"/>
      <w:r w:rsidRPr="003B2657">
        <w:rPr>
          <w:rFonts w:asciiTheme="minorHAnsi" w:hAnsiTheme="minorHAnsi" w:cstheme="minorHAnsi"/>
        </w:rPr>
        <w:t>Patient.LeadSource</w:t>
      </w:r>
      <w:proofErr w:type="spellEnd"/>
    </w:p>
    <w:p w14:paraId="142F5E69" w14:textId="242883F2" w:rsidR="001E18E9" w:rsidRPr="003B2657" w:rsidRDefault="001E18E9" w:rsidP="001367C2">
      <w:pPr>
        <w:pStyle w:val="ListParagraph"/>
        <w:numPr>
          <w:ilvl w:val="1"/>
          <w:numId w:val="29"/>
        </w:numPr>
        <w:rPr>
          <w:rFonts w:asciiTheme="minorHAnsi" w:hAnsiTheme="minorHAnsi" w:cstheme="minorHAnsi"/>
        </w:rPr>
      </w:pPr>
      <w:r w:rsidRPr="003B2657">
        <w:rPr>
          <w:rFonts w:asciiTheme="minorHAnsi" w:hAnsiTheme="minorHAnsi" w:cstheme="minorHAnsi"/>
        </w:rPr>
        <w:t>Patient.HC4__MostRecentLeadSource__c</w:t>
      </w:r>
    </w:p>
    <w:p w14:paraId="415AB0B5" w14:textId="3A398351" w:rsidR="001E18E9" w:rsidRPr="003B2657" w:rsidRDefault="001E18E9" w:rsidP="001367C2">
      <w:pPr>
        <w:pStyle w:val="ListParagraph"/>
        <w:numPr>
          <w:ilvl w:val="1"/>
          <w:numId w:val="29"/>
        </w:numPr>
        <w:rPr>
          <w:rFonts w:asciiTheme="minorHAnsi" w:hAnsiTheme="minorHAnsi" w:cstheme="minorHAnsi"/>
        </w:rPr>
      </w:pPr>
      <w:r w:rsidRPr="003B2657">
        <w:rPr>
          <w:rFonts w:asciiTheme="minorHAnsi" w:hAnsiTheme="minorHAnsi" w:cstheme="minorHAnsi"/>
        </w:rPr>
        <w:t>demandconnect0_field</w:t>
      </w:r>
      <w:r w:rsidR="007B52CD">
        <w:rPr>
          <w:rFonts w:asciiTheme="minorHAnsi" w:hAnsiTheme="minorHAnsi" w:cstheme="minorHAnsi"/>
        </w:rPr>
        <w:t xml:space="preserve"> &gt;&gt; This value will always be “HC4__ExternalID__c</w:t>
      </w:r>
    </w:p>
    <w:p w14:paraId="11B4AA7A" w14:textId="2DAEF5DD" w:rsidR="001E18E9" w:rsidRPr="003B2657" w:rsidRDefault="001E18E9" w:rsidP="003B2657">
      <w:pPr>
        <w:pStyle w:val="ListParagraph"/>
        <w:numPr>
          <w:ilvl w:val="1"/>
          <w:numId w:val="29"/>
        </w:numPr>
        <w:rPr>
          <w:rFonts w:cstheme="minorHAnsi"/>
        </w:rPr>
      </w:pPr>
      <w:r w:rsidRPr="003B2657">
        <w:rPr>
          <w:rFonts w:asciiTheme="minorHAnsi" w:hAnsiTheme="minorHAnsi" w:cstheme="minorHAnsi"/>
        </w:rPr>
        <w:lastRenderedPageBreak/>
        <w:t>demandconnect0_time</w:t>
      </w:r>
      <w:r w:rsidRPr="003B2657">
        <w:rPr>
          <w:rFonts w:asciiTheme="minorHAnsi" w:hAnsiTheme="minorHAnsi" w:cstheme="minorHAnsi"/>
        </w:rPr>
        <w:br/>
        <w:t xml:space="preserve">Set </w:t>
      </w:r>
      <w:r w:rsidR="00AF34E2" w:rsidRPr="003B2657">
        <w:rPr>
          <w:rFonts w:asciiTheme="minorHAnsi" w:hAnsiTheme="minorHAnsi" w:cstheme="minorHAnsi"/>
        </w:rPr>
        <w:t xml:space="preserve">Default </w:t>
      </w:r>
      <w:r w:rsidR="00D07ABE" w:rsidRPr="003B2657">
        <w:rPr>
          <w:rFonts w:asciiTheme="minorHAnsi" w:hAnsiTheme="minorHAnsi" w:cstheme="minorHAnsi"/>
        </w:rPr>
        <w:t>Value to “Now”</w:t>
      </w:r>
    </w:p>
    <w:p w14:paraId="5DE06BA4" w14:textId="77777777" w:rsidR="00A140CB" w:rsidRDefault="00A140CB" w:rsidP="000B7FA5"/>
    <w:p w14:paraId="6954C175" w14:textId="77777777" w:rsidR="00F318A3" w:rsidRDefault="00A140CB" w:rsidP="000B7FA5">
      <w:r>
        <w:t>Navigate to settings and then Emails &amp; Actions. Expand Advanced Settings to add a Webhook. Name the Webhook “Evariant CRM Webhook” and add a link to allow the form to send to CRM adjusting to read with your HM’s URL:</w:t>
      </w:r>
    </w:p>
    <w:p w14:paraId="67727CA2" w14:textId="43D00FF8" w:rsidR="00CB075D" w:rsidRPr="003B2657" w:rsidRDefault="00F318A3" w:rsidP="00F318A3">
      <w:pPr>
        <w:pStyle w:val="ListParagraph"/>
        <w:numPr>
          <w:ilvl w:val="0"/>
          <w:numId w:val="30"/>
        </w:numPr>
        <w:rPr>
          <w:rStyle w:val="fs-generic-item-bar-2secondary"/>
          <w:rFonts w:asciiTheme="minorHAnsi" w:hAnsiTheme="minorHAnsi" w:cstheme="minorHAnsi"/>
          <w:sz w:val="22"/>
        </w:rPr>
      </w:pPr>
      <w:r w:rsidRPr="003B2657">
        <w:rPr>
          <w:rFonts w:asciiTheme="minorHAnsi" w:hAnsiTheme="minorHAnsi" w:cstheme="minorHAnsi"/>
          <w:sz w:val="22"/>
        </w:rPr>
        <w:t xml:space="preserve">Webhook URL: </w:t>
      </w:r>
      <w:hyperlink r:id="rId66" w:history="1">
        <w:r w:rsidRPr="003B2657">
          <w:rPr>
            <w:rStyle w:val="Hyperlink"/>
            <w:rFonts w:asciiTheme="minorHAnsi" w:hAnsiTheme="minorHAnsi" w:cstheme="minorHAnsi"/>
            <w:sz w:val="22"/>
          </w:rPr>
          <w:t>https://</w:t>
        </w:r>
        <w:r w:rsidRPr="003B2657">
          <w:rPr>
            <w:rStyle w:val="Hyperlink"/>
            <w:rFonts w:asciiTheme="minorHAnsi" w:hAnsiTheme="minorHAnsi" w:cstheme="minorHAnsi"/>
            <w:sz w:val="22"/>
            <w:highlight w:val="yellow"/>
          </w:rPr>
          <w:t>holycrosshealthsilverspring</w:t>
        </w:r>
        <w:r w:rsidRPr="003B2657">
          <w:rPr>
            <w:rStyle w:val="Hyperlink"/>
            <w:rFonts w:asciiTheme="minorHAnsi" w:hAnsiTheme="minorHAnsi" w:cstheme="minorHAnsi"/>
            <w:sz w:val="22"/>
          </w:rPr>
          <w:t>.secure.force.com/HC4__WebFormProcessor</w:t>
        </w:r>
      </w:hyperlink>
      <w:r w:rsidRPr="003B2657">
        <w:rPr>
          <w:rStyle w:val="fs-generic-item-bar-2secondary"/>
          <w:rFonts w:asciiTheme="minorHAnsi" w:hAnsiTheme="minorHAnsi" w:cstheme="minorHAnsi"/>
          <w:sz w:val="22"/>
        </w:rPr>
        <w:t xml:space="preserve"> </w:t>
      </w:r>
    </w:p>
    <w:p w14:paraId="200179EF" w14:textId="4B04EAD3" w:rsidR="00F318A3" w:rsidRPr="003B2657" w:rsidRDefault="00F318A3" w:rsidP="00F318A3">
      <w:pPr>
        <w:pStyle w:val="ListParagraph"/>
        <w:numPr>
          <w:ilvl w:val="0"/>
          <w:numId w:val="30"/>
        </w:numPr>
        <w:rPr>
          <w:rStyle w:val="fs-generic-item-bar-2secondary"/>
          <w:rFonts w:asciiTheme="minorHAnsi" w:hAnsiTheme="minorHAnsi" w:cstheme="minorHAnsi"/>
          <w:sz w:val="22"/>
        </w:rPr>
      </w:pPr>
      <w:r w:rsidRPr="003B2657">
        <w:rPr>
          <w:rStyle w:val="fs-generic-item-bar-2secondary"/>
          <w:rFonts w:asciiTheme="minorHAnsi" w:hAnsiTheme="minorHAnsi" w:cstheme="minorHAnsi"/>
          <w:sz w:val="22"/>
        </w:rPr>
        <w:t>Click “Post with sub-field names”</w:t>
      </w:r>
    </w:p>
    <w:p w14:paraId="16B180B7" w14:textId="49708164" w:rsidR="00F318A3" w:rsidRPr="003B2657" w:rsidRDefault="00F318A3" w:rsidP="00F318A3">
      <w:pPr>
        <w:pStyle w:val="ListParagraph"/>
        <w:numPr>
          <w:ilvl w:val="0"/>
          <w:numId w:val="30"/>
        </w:numPr>
        <w:rPr>
          <w:rStyle w:val="fs-generic-item-bar-2secondary"/>
          <w:rFonts w:asciiTheme="minorHAnsi" w:hAnsiTheme="minorHAnsi" w:cstheme="minorHAnsi"/>
          <w:sz w:val="22"/>
        </w:rPr>
      </w:pPr>
      <w:r w:rsidRPr="003B2657">
        <w:rPr>
          <w:rStyle w:val="fs-generic-item-bar-2secondary"/>
          <w:rFonts w:asciiTheme="minorHAnsi" w:hAnsiTheme="minorHAnsi" w:cstheme="minorHAnsi"/>
          <w:sz w:val="22"/>
        </w:rPr>
        <w:t>Make sure “Post using field names (default) is chosen under “Post Data Field Key”</w:t>
      </w:r>
    </w:p>
    <w:p w14:paraId="7C20A813" w14:textId="681DBF48" w:rsidR="00F318A3" w:rsidRPr="003B2657" w:rsidRDefault="00F318A3" w:rsidP="00F318A3">
      <w:pPr>
        <w:pStyle w:val="ListParagraph"/>
        <w:numPr>
          <w:ilvl w:val="0"/>
          <w:numId w:val="30"/>
        </w:numPr>
        <w:rPr>
          <w:rStyle w:val="fs-generic-item-bar-2secondary"/>
          <w:rFonts w:asciiTheme="minorHAnsi" w:hAnsiTheme="minorHAnsi" w:cstheme="minorHAnsi"/>
          <w:sz w:val="22"/>
        </w:rPr>
      </w:pPr>
      <w:r w:rsidRPr="003B2657">
        <w:rPr>
          <w:rStyle w:val="fs-generic-item-bar-2secondary"/>
          <w:rFonts w:asciiTheme="minorHAnsi" w:hAnsiTheme="minorHAnsi" w:cstheme="minorHAnsi"/>
          <w:sz w:val="22"/>
        </w:rPr>
        <w:t>Set Content Type to “URL-Encoded Form Data”</w:t>
      </w:r>
    </w:p>
    <w:p w14:paraId="58400CD7" w14:textId="302B5707" w:rsidR="003B5231" w:rsidRDefault="003B5231" w:rsidP="003B5231">
      <w:pPr>
        <w:rPr>
          <w:rFonts w:cstheme="minorHAnsi"/>
        </w:rPr>
      </w:pPr>
    </w:p>
    <w:p w14:paraId="09B67446" w14:textId="42BE414C" w:rsidR="003B5231" w:rsidRDefault="003B5231" w:rsidP="003B5231">
      <w:pPr>
        <w:rPr>
          <w:rFonts w:cstheme="minorHAnsi"/>
        </w:rPr>
      </w:pPr>
      <w:r>
        <w:rPr>
          <w:rFonts w:cstheme="minorHAnsi"/>
        </w:rPr>
        <w:t xml:space="preserve">Note: You will likely want to </w:t>
      </w:r>
      <w:r w:rsidR="0023651C">
        <w:rPr>
          <w:rFonts w:cstheme="minorHAnsi"/>
        </w:rPr>
        <w:t>add Description Area fields above each of the fields listed above with a patient-friendly naming convention, as you’ll hide the field name for the CRM integration.</w:t>
      </w:r>
      <w:r>
        <w:rPr>
          <w:rFonts w:cstheme="minorHAnsi"/>
        </w:rPr>
        <w:t xml:space="preserve"> </w:t>
      </w:r>
    </w:p>
    <w:p w14:paraId="110EFEDD" w14:textId="191F29A7" w:rsidR="006F00B1" w:rsidRDefault="00B22CD9" w:rsidP="006F00B1">
      <w:pPr>
        <w:rPr>
          <w:rFonts w:cstheme="minorHAnsi"/>
          <w:i/>
          <w:sz w:val="20"/>
        </w:rPr>
      </w:pPr>
      <w:r>
        <w:rPr>
          <w:rFonts w:cstheme="minorHAnsi"/>
        </w:rPr>
        <w:t>Another important step that must be taken is adding .</w:t>
      </w:r>
      <w:proofErr w:type="spellStart"/>
      <w:r>
        <w:rPr>
          <w:rFonts w:cstheme="minorHAnsi"/>
        </w:rPr>
        <w:t>js</w:t>
      </w:r>
      <w:proofErr w:type="spellEnd"/>
      <w:r>
        <w:rPr>
          <w:rFonts w:cstheme="minorHAnsi"/>
        </w:rPr>
        <w:t xml:space="preserve"> to your site to allow for the integration.</w:t>
      </w:r>
      <w:r w:rsidR="006F00B1">
        <w:rPr>
          <w:rFonts w:cstheme="minorHAnsi"/>
        </w:rPr>
        <w:t xml:space="preserve"> Create a file in Notepad and name it “evariantformstack.js”. Copy and paste the following into your file. Then upload to your assets </w:t>
      </w:r>
      <w:r w:rsidR="000753BD">
        <w:rPr>
          <w:rFonts w:cstheme="minorHAnsi"/>
        </w:rPr>
        <w:t>JS file.</w:t>
      </w:r>
      <w:r w:rsidR="006F00B1">
        <w:rPr>
          <w:rFonts w:cstheme="minorHAnsi"/>
        </w:rPr>
        <w:br/>
      </w:r>
    </w:p>
    <w:p w14:paraId="4FF044EA" w14:textId="2506CDB9" w:rsidR="006F00B1" w:rsidRPr="003B2657" w:rsidRDefault="006F00B1" w:rsidP="003B2657">
      <w:pPr>
        <w:spacing w:after="0"/>
        <w:ind w:firstLine="720"/>
        <w:rPr>
          <w:rFonts w:cstheme="minorHAnsi"/>
          <w:i/>
          <w:sz w:val="20"/>
        </w:rPr>
      </w:pPr>
      <w:r w:rsidRPr="003B2657">
        <w:rPr>
          <w:rFonts w:cstheme="minorHAnsi"/>
          <w:i/>
          <w:sz w:val="20"/>
        </w:rPr>
        <w:t>$('[</w:t>
      </w:r>
      <w:proofErr w:type="spellStart"/>
      <w:r w:rsidRPr="003B2657">
        <w:rPr>
          <w:rFonts w:cstheme="minorHAnsi"/>
          <w:i/>
          <w:sz w:val="20"/>
        </w:rPr>
        <w:t>formstack</w:t>
      </w:r>
      <w:proofErr w:type="spellEnd"/>
      <w:r w:rsidRPr="003B2657">
        <w:rPr>
          <w:rFonts w:cstheme="minorHAnsi"/>
          <w:i/>
          <w:sz w:val="20"/>
        </w:rPr>
        <w:t>-form-</w:t>
      </w:r>
      <w:proofErr w:type="spellStart"/>
      <w:r w:rsidRPr="003B2657">
        <w:rPr>
          <w:rFonts w:cstheme="minorHAnsi"/>
          <w:i/>
          <w:sz w:val="20"/>
        </w:rPr>
        <w:t>url</w:t>
      </w:r>
      <w:proofErr w:type="spellEnd"/>
      <w:r w:rsidRPr="003B2657">
        <w:rPr>
          <w:rFonts w:cstheme="minorHAnsi"/>
          <w:i/>
          <w:sz w:val="20"/>
        </w:rPr>
        <w:t>]'</w:t>
      </w:r>
      <w:proofErr w:type="gramStart"/>
      <w:r w:rsidRPr="003B2657">
        <w:rPr>
          <w:rFonts w:cstheme="minorHAnsi"/>
          <w:i/>
          <w:sz w:val="20"/>
        </w:rPr>
        <w:t>).each</w:t>
      </w:r>
      <w:proofErr w:type="gramEnd"/>
      <w:r w:rsidRPr="003B2657">
        <w:rPr>
          <w:rFonts w:cstheme="minorHAnsi"/>
          <w:i/>
          <w:sz w:val="20"/>
        </w:rPr>
        <w:t>(function(){</w:t>
      </w:r>
    </w:p>
    <w:p w14:paraId="796D0509" w14:textId="3461E78D" w:rsidR="006F00B1" w:rsidRPr="003B2657" w:rsidRDefault="006F00B1" w:rsidP="003B2657">
      <w:pPr>
        <w:spacing w:after="0"/>
        <w:rPr>
          <w:rFonts w:cstheme="minorHAnsi"/>
          <w:i/>
          <w:sz w:val="20"/>
        </w:rPr>
      </w:pPr>
      <w:r w:rsidRPr="003B2657">
        <w:rPr>
          <w:rFonts w:cstheme="minorHAnsi"/>
          <w:i/>
          <w:sz w:val="20"/>
        </w:rPr>
        <w:tab/>
        <w:t xml:space="preserve">var </w:t>
      </w:r>
      <w:proofErr w:type="spellStart"/>
      <w:r w:rsidRPr="003B2657">
        <w:rPr>
          <w:rFonts w:cstheme="minorHAnsi"/>
          <w:i/>
          <w:sz w:val="20"/>
        </w:rPr>
        <w:t>fsDiv</w:t>
      </w:r>
      <w:proofErr w:type="spellEnd"/>
      <w:r w:rsidRPr="003B2657">
        <w:rPr>
          <w:rFonts w:cstheme="minorHAnsi"/>
          <w:i/>
          <w:sz w:val="20"/>
        </w:rPr>
        <w:t xml:space="preserve"> = $(this);</w:t>
      </w:r>
    </w:p>
    <w:p w14:paraId="66672D78" w14:textId="77777777" w:rsidR="006F00B1" w:rsidRPr="003B2657" w:rsidRDefault="006F00B1" w:rsidP="003B2657">
      <w:pPr>
        <w:spacing w:after="0"/>
        <w:ind w:firstLine="720"/>
        <w:rPr>
          <w:rFonts w:cstheme="minorHAnsi"/>
          <w:i/>
          <w:sz w:val="20"/>
        </w:rPr>
      </w:pPr>
      <w:r w:rsidRPr="003B2657">
        <w:rPr>
          <w:rFonts w:cstheme="minorHAnsi"/>
          <w:i/>
          <w:sz w:val="20"/>
        </w:rPr>
        <w:t xml:space="preserve">function </w:t>
      </w:r>
      <w:proofErr w:type="spellStart"/>
      <w:r w:rsidRPr="003B2657">
        <w:rPr>
          <w:rFonts w:cstheme="minorHAnsi"/>
          <w:i/>
          <w:sz w:val="20"/>
        </w:rPr>
        <w:t>getFSUrlParameter</w:t>
      </w:r>
      <w:proofErr w:type="spellEnd"/>
      <w:r w:rsidRPr="003B2657">
        <w:rPr>
          <w:rFonts w:cstheme="minorHAnsi"/>
          <w:i/>
          <w:sz w:val="20"/>
        </w:rPr>
        <w:t>(name) {</w:t>
      </w:r>
    </w:p>
    <w:p w14:paraId="1F483088" w14:textId="77777777" w:rsidR="006F00B1" w:rsidRPr="003B2657" w:rsidRDefault="006F00B1" w:rsidP="003B2657">
      <w:pPr>
        <w:spacing w:after="0"/>
        <w:ind w:firstLine="720"/>
        <w:rPr>
          <w:rFonts w:cstheme="minorHAnsi"/>
          <w:i/>
          <w:sz w:val="20"/>
        </w:rPr>
      </w:pPr>
      <w:r w:rsidRPr="003B2657">
        <w:rPr>
          <w:rFonts w:cstheme="minorHAnsi"/>
          <w:i/>
          <w:sz w:val="20"/>
        </w:rPr>
        <w:t xml:space="preserve">name = </w:t>
      </w:r>
      <w:proofErr w:type="spellStart"/>
      <w:proofErr w:type="gramStart"/>
      <w:r w:rsidRPr="003B2657">
        <w:rPr>
          <w:rFonts w:cstheme="minorHAnsi"/>
          <w:i/>
          <w:sz w:val="20"/>
        </w:rPr>
        <w:t>name.replace</w:t>
      </w:r>
      <w:proofErr w:type="spellEnd"/>
      <w:proofErr w:type="gramEnd"/>
      <w:r w:rsidRPr="003B2657">
        <w:rPr>
          <w:rFonts w:cstheme="minorHAnsi"/>
          <w:i/>
          <w:sz w:val="20"/>
        </w:rPr>
        <w:t>(/[\[]/, '\\[').replace(/[\]]/, '\\]');</w:t>
      </w:r>
    </w:p>
    <w:p w14:paraId="2F7AA660" w14:textId="77777777" w:rsidR="006F00B1" w:rsidRPr="003B2657" w:rsidRDefault="006F00B1" w:rsidP="003B2657">
      <w:pPr>
        <w:spacing w:after="0"/>
        <w:ind w:left="720"/>
        <w:rPr>
          <w:rFonts w:cstheme="minorHAnsi"/>
          <w:i/>
          <w:sz w:val="20"/>
        </w:rPr>
      </w:pPr>
      <w:r w:rsidRPr="003B2657">
        <w:rPr>
          <w:rFonts w:cstheme="minorHAnsi"/>
          <w:i/>
          <w:sz w:val="20"/>
        </w:rPr>
        <w:t xml:space="preserve">var regex = new </w:t>
      </w:r>
      <w:proofErr w:type="spellStart"/>
      <w:proofErr w:type="gramStart"/>
      <w:r w:rsidRPr="003B2657">
        <w:rPr>
          <w:rFonts w:cstheme="minorHAnsi"/>
          <w:i/>
          <w:sz w:val="20"/>
        </w:rPr>
        <w:t>RegExp</w:t>
      </w:r>
      <w:proofErr w:type="spellEnd"/>
      <w:r w:rsidRPr="003B2657">
        <w:rPr>
          <w:rFonts w:cstheme="minorHAnsi"/>
          <w:i/>
          <w:sz w:val="20"/>
        </w:rPr>
        <w:t>(</w:t>
      </w:r>
      <w:proofErr w:type="gramEnd"/>
      <w:r w:rsidRPr="003B2657">
        <w:rPr>
          <w:rFonts w:cstheme="minorHAnsi"/>
          <w:i/>
          <w:sz w:val="20"/>
        </w:rPr>
        <w:t>'[\\?&amp;]' + name + '=([^&amp;#]*)');</w:t>
      </w:r>
    </w:p>
    <w:p w14:paraId="0F4D89F8" w14:textId="77777777" w:rsidR="006F00B1" w:rsidRPr="003B2657" w:rsidRDefault="006F00B1" w:rsidP="003B2657">
      <w:pPr>
        <w:spacing w:after="0"/>
        <w:ind w:left="720"/>
        <w:rPr>
          <w:rFonts w:cstheme="minorHAnsi"/>
          <w:i/>
          <w:sz w:val="20"/>
        </w:rPr>
      </w:pPr>
      <w:r w:rsidRPr="003B2657">
        <w:rPr>
          <w:rFonts w:cstheme="minorHAnsi"/>
          <w:i/>
          <w:sz w:val="20"/>
        </w:rPr>
        <w:t xml:space="preserve">var results = </w:t>
      </w:r>
      <w:proofErr w:type="spellStart"/>
      <w:proofErr w:type="gramStart"/>
      <w:r w:rsidRPr="003B2657">
        <w:rPr>
          <w:rFonts w:cstheme="minorHAnsi"/>
          <w:i/>
          <w:sz w:val="20"/>
        </w:rPr>
        <w:t>regex.exec</w:t>
      </w:r>
      <w:proofErr w:type="spellEnd"/>
      <w:proofErr w:type="gramEnd"/>
      <w:r w:rsidRPr="003B2657">
        <w:rPr>
          <w:rFonts w:cstheme="minorHAnsi"/>
          <w:i/>
          <w:sz w:val="20"/>
        </w:rPr>
        <w:t>(</w:t>
      </w:r>
      <w:proofErr w:type="spellStart"/>
      <w:r w:rsidRPr="003B2657">
        <w:rPr>
          <w:rFonts w:cstheme="minorHAnsi"/>
          <w:i/>
          <w:sz w:val="20"/>
        </w:rPr>
        <w:t>location.search</w:t>
      </w:r>
      <w:proofErr w:type="spellEnd"/>
      <w:r w:rsidRPr="003B2657">
        <w:rPr>
          <w:rFonts w:cstheme="minorHAnsi"/>
          <w:i/>
          <w:sz w:val="20"/>
        </w:rPr>
        <w:t>);</w:t>
      </w:r>
    </w:p>
    <w:p w14:paraId="2CB2A172" w14:textId="77777777" w:rsidR="006F00B1" w:rsidRPr="003B2657" w:rsidRDefault="006F00B1" w:rsidP="003B2657">
      <w:pPr>
        <w:spacing w:after="0"/>
        <w:ind w:left="720"/>
        <w:rPr>
          <w:rFonts w:cstheme="minorHAnsi"/>
          <w:i/>
          <w:sz w:val="20"/>
        </w:rPr>
      </w:pPr>
      <w:r w:rsidRPr="003B2657">
        <w:rPr>
          <w:rFonts w:cstheme="minorHAnsi"/>
          <w:i/>
          <w:sz w:val="20"/>
        </w:rPr>
        <w:t xml:space="preserve">return results === </w:t>
      </w:r>
      <w:proofErr w:type="gramStart"/>
      <w:r w:rsidRPr="003B2657">
        <w:rPr>
          <w:rFonts w:cstheme="minorHAnsi"/>
          <w:i/>
          <w:sz w:val="20"/>
        </w:rPr>
        <w:t>null ?</w:t>
      </w:r>
      <w:proofErr w:type="gramEnd"/>
      <w:r w:rsidRPr="003B2657">
        <w:rPr>
          <w:rFonts w:cstheme="minorHAnsi"/>
          <w:i/>
          <w:sz w:val="20"/>
        </w:rPr>
        <w:t xml:space="preserve"> '</w:t>
      </w:r>
      <w:proofErr w:type="gramStart"/>
      <w:r w:rsidRPr="003B2657">
        <w:rPr>
          <w:rFonts w:cstheme="minorHAnsi"/>
          <w:i/>
          <w:sz w:val="20"/>
        </w:rPr>
        <w:t>' :</w:t>
      </w:r>
      <w:proofErr w:type="gramEnd"/>
      <w:r w:rsidRPr="003B2657">
        <w:rPr>
          <w:rFonts w:cstheme="minorHAnsi"/>
          <w:i/>
          <w:sz w:val="20"/>
        </w:rPr>
        <w:t xml:space="preserve"> </w:t>
      </w:r>
      <w:proofErr w:type="spellStart"/>
      <w:r w:rsidRPr="003B2657">
        <w:rPr>
          <w:rFonts w:cstheme="minorHAnsi"/>
          <w:i/>
          <w:sz w:val="20"/>
        </w:rPr>
        <w:t>decodeURIComponent</w:t>
      </w:r>
      <w:proofErr w:type="spellEnd"/>
      <w:r w:rsidRPr="003B2657">
        <w:rPr>
          <w:rFonts w:cstheme="minorHAnsi"/>
          <w:i/>
          <w:sz w:val="20"/>
        </w:rPr>
        <w:t>(results[1].replace(/\+/g, ' '));</w:t>
      </w:r>
    </w:p>
    <w:p w14:paraId="6989C568" w14:textId="6C116EAD" w:rsidR="006F00B1" w:rsidRPr="003B2657" w:rsidRDefault="006F00B1" w:rsidP="003B2657">
      <w:pPr>
        <w:spacing w:after="0"/>
        <w:ind w:left="720"/>
        <w:rPr>
          <w:rFonts w:cstheme="minorHAnsi"/>
          <w:i/>
          <w:sz w:val="20"/>
        </w:rPr>
      </w:pPr>
      <w:r w:rsidRPr="003B2657">
        <w:rPr>
          <w:rFonts w:cstheme="minorHAnsi"/>
          <w:i/>
          <w:sz w:val="20"/>
        </w:rPr>
        <w:t>};</w:t>
      </w:r>
    </w:p>
    <w:p w14:paraId="6567276E" w14:textId="77777777" w:rsidR="006F00B1" w:rsidRPr="003B2657" w:rsidRDefault="006F00B1" w:rsidP="003B2657">
      <w:pPr>
        <w:spacing w:after="0"/>
        <w:rPr>
          <w:rFonts w:cstheme="minorHAnsi"/>
          <w:i/>
          <w:sz w:val="20"/>
        </w:rPr>
      </w:pPr>
      <w:r w:rsidRPr="003B2657">
        <w:rPr>
          <w:rFonts w:cstheme="minorHAnsi"/>
          <w:i/>
          <w:sz w:val="20"/>
        </w:rPr>
        <w:tab/>
        <w:t xml:space="preserve">function </w:t>
      </w:r>
      <w:proofErr w:type="spellStart"/>
      <w:proofErr w:type="gramStart"/>
      <w:r w:rsidRPr="003B2657">
        <w:rPr>
          <w:rFonts w:cstheme="minorHAnsi"/>
          <w:i/>
          <w:sz w:val="20"/>
        </w:rPr>
        <w:t>updateFSQueryStringParameter</w:t>
      </w:r>
      <w:proofErr w:type="spellEnd"/>
      <w:r w:rsidRPr="003B2657">
        <w:rPr>
          <w:rFonts w:cstheme="minorHAnsi"/>
          <w:i/>
          <w:sz w:val="20"/>
        </w:rPr>
        <w:t>(</w:t>
      </w:r>
      <w:proofErr w:type="spellStart"/>
      <w:proofErr w:type="gramEnd"/>
      <w:r w:rsidRPr="003B2657">
        <w:rPr>
          <w:rFonts w:cstheme="minorHAnsi"/>
          <w:i/>
          <w:sz w:val="20"/>
        </w:rPr>
        <w:t>uri</w:t>
      </w:r>
      <w:proofErr w:type="spellEnd"/>
      <w:r w:rsidRPr="003B2657">
        <w:rPr>
          <w:rFonts w:cstheme="minorHAnsi"/>
          <w:i/>
          <w:sz w:val="20"/>
        </w:rPr>
        <w:t>, key, value) {</w:t>
      </w:r>
    </w:p>
    <w:p w14:paraId="4160A271"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var re = new </w:t>
      </w:r>
      <w:proofErr w:type="spellStart"/>
      <w:proofErr w:type="gramStart"/>
      <w:r w:rsidRPr="003B2657">
        <w:rPr>
          <w:rFonts w:cstheme="minorHAnsi"/>
          <w:i/>
          <w:sz w:val="20"/>
        </w:rPr>
        <w:t>RegExp</w:t>
      </w:r>
      <w:proofErr w:type="spellEnd"/>
      <w:r w:rsidRPr="003B2657">
        <w:rPr>
          <w:rFonts w:cstheme="minorHAnsi"/>
          <w:i/>
          <w:sz w:val="20"/>
        </w:rPr>
        <w:t>(</w:t>
      </w:r>
      <w:proofErr w:type="gramEnd"/>
      <w:r w:rsidRPr="003B2657">
        <w:rPr>
          <w:rFonts w:cstheme="minorHAnsi"/>
          <w:i/>
          <w:sz w:val="20"/>
        </w:rPr>
        <w:t>"([?&amp;])" + key + "=.*?(&amp;|$)", "i");</w:t>
      </w:r>
    </w:p>
    <w:p w14:paraId="3344B014"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var separator = </w:t>
      </w:r>
      <w:proofErr w:type="spellStart"/>
      <w:proofErr w:type="gramStart"/>
      <w:r w:rsidRPr="003B2657">
        <w:rPr>
          <w:rFonts w:cstheme="minorHAnsi"/>
          <w:i/>
          <w:sz w:val="20"/>
        </w:rPr>
        <w:t>uri.indexOf</w:t>
      </w:r>
      <w:proofErr w:type="spellEnd"/>
      <w:proofErr w:type="gramEnd"/>
      <w:r w:rsidRPr="003B2657">
        <w:rPr>
          <w:rFonts w:cstheme="minorHAnsi"/>
          <w:i/>
          <w:sz w:val="20"/>
        </w:rPr>
        <w:t>('?') !== -1 ? "&amp;" : "?";</w:t>
      </w:r>
    </w:p>
    <w:p w14:paraId="6D23BFBC"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if (</w:t>
      </w:r>
      <w:proofErr w:type="spellStart"/>
      <w:proofErr w:type="gramStart"/>
      <w:r w:rsidRPr="003B2657">
        <w:rPr>
          <w:rFonts w:cstheme="minorHAnsi"/>
          <w:i/>
          <w:sz w:val="20"/>
        </w:rPr>
        <w:t>uri.match</w:t>
      </w:r>
      <w:proofErr w:type="spellEnd"/>
      <w:proofErr w:type="gramEnd"/>
      <w:r w:rsidRPr="003B2657">
        <w:rPr>
          <w:rFonts w:cstheme="minorHAnsi"/>
          <w:i/>
          <w:sz w:val="20"/>
        </w:rPr>
        <w:t>(re)) {</w:t>
      </w:r>
    </w:p>
    <w:p w14:paraId="0F7F92A6" w14:textId="77777777" w:rsidR="006F00B1" w:rsidRPr="003B2657" w:rsidRDefault="006F00B1" w:rsidP="003B2657">
      <w:pPr>
        <w:spacing w:after="0"/>
        <w:rPr>
          <w:rFonts w:cstheme="minorHAnsi"/>
          <w:i/>
          <w:sz w:val="20"/>
        </w:rPr>
      </w:pPr>
      <w:r w:rsidRPr="003B2657">
        <w:rPr>
          <w:rFonts w:cstheme="minorHAnsi"/>
          <w:i/>
          <w:sz w:val="20"/>
        </w:rPr>
        <w:tab/>
        <w:t xml:space="preserve">    </w:t>
      </w:r>
      <w:r w:rsidRPr="003B2657">
        <w:rPr>
          <w:rFonts w:cstheme="minorHAnsi"/>
          <w:i/>
          <w:sz w:val="20"/>
        </w:rPr>
        <w:tab/>
        <w:t xml:space="preserve">return </w:t>
      </w:r>
      <w:proofErr w:type="spellStart"/>
      <w:proofErr w:type="gramStart"/>
      <w:r w:rsidRPr="003B2657">
        <w:rPr>
          <w:rFonts w:cstheme="minorHAnsi"/>
          <w:i/>
          <w:sz w:val="20"/>
        </w:rPr>
        <w:t>uri.replace</w:t>
      </w:r>
      <w:proofErr w:type="spellEnd"/>
      <w:proofErr w:type="gramEnd"/>
      <w:r w:rsidRPr="003B2657">
        <w:rPr>
          <w:rFonts w:cstheme="minorHAnsi"/>
          <w:i/>
          <w:sz w:val="20"/>
        </w:rPr>
        <w:t>(re, '$1' + key + "=" + value + '$2');</w:t>
      </w:r>
    </w:p>
    <w:p w14:paraId="2C29ADD1"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else {</w:t>
      </w:r>
    </w:p>
    <w:p w14:paraId="55FDF7A7"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r>
      <w:r w:rsidRPr="003B2657">
        <w:rPr>
          <w:rFonts w:cstheme="minorHAnsi"/>
          <w:i/>
          <w:sz w:val="20"/>
        </w:rPr>
        <w:tab/>
        <w:t xml:space="preserve">return </w:t>
      </w:r>
      <w:proofErr w:type="spellStart"/>
      <w:r w:rsidRPr="003B2657">
        <w:rPr>
          <w:rFonts w:cstheme="minorHAnsi"/>
          <w:i/>
          <w:sz w:val="20"/>
        </w:rPr>
        <w:t>uri</w:t>
      </w:r>
      <w:proofErr w:type="spellEnd"/>
      <w:r w:rsidRPr="003B2657">
        <w:rPr>
          <w:rFonts w:cstheme="minorHAnsi"/>
          <w:i/>
          <w:sz w:val="20"/>
        </w:rPr>
        <w:t xml:space="preserve"> + separator + key + "=" + value;</w:t>
      </w:r>
    </w:p>
    <w:p w14:paraId="0B129B83"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w:t>
      </w:r>
    </w:p>
    <w:p w14:paraId="63E49BE6" w14:textId="77777777" w:rsidR="006F00B1" w:rsidRPr="003B2657" w:rsidRDefault="006F00B1" w:rsidP="003B2657">
      <w:pPr>
        <w:spacing w:after="0"/>
        <w:rPr>
          <w:rFonts w:cstheme="minorHAnsi"/>
          <w:i/>
          <w:sz w:val="20"/>
        </w:rPr>
      </w:pPr>
      <w:r w:rsidRPr="003B2657">
        <w:rPr>
          <w:rFonts w:cstheme="minorHAnsi"/>
          <w:i/>
          <w:sz w:val="20"/>
        </w:rPr>
        <w:tab/>
        <w:t>}</w:t>
      </w:r>
    </w:p>
    <w:p w14:paraId="543D9FF1" w14:textId="77777777" w:rsidR="006F00B1" w:rsidRPr="003B2657" w:rsidRDefault="006F00B1" w:rsidP="003B2657">
      <w:pPr>
        <w:spacing w:after="0"/>
        <w:rPr>
          <w:rFonts w:cstheme="minorHAnsi"/>
          <w:i/>
          <w:sz w:val="20"/>
        </w:rPr>
      </w:pPr>
      <w:r w:rsidRPr="003B2657">
        <w:rPr>
          <w:rFonts w:cstheme="minorHAnsi"/>
          <w:i/>
          <w:sz w:val="20"/>
        </w:rPr>
        <w:tab/>
      </w:r>
    </w:p>
    <w:p w14:paraId="5B2DD523" w14:textId="57C9325E" w:rsidR="006F00B1" w:rsidRPr="003B2657" w:rsidRDefault="006F00B1" w:rsidP="003B2657">
      <w:pPr>
        <w:spacing w:after="0"/>
        <w:rPr>
          <w:rFonts w:cstheme="minorHAnsi"/>
          <w:i/>
          <w:sz w:val="20"/>
        </w:rPr>
      </w:pPr>
      <w:r w:rsidRPr="003B2657">
        <w:rPr>
          <w:rFonts w:cstheme="minorHAnsi"/>
          <w:i/>
          <w:sz w:val="20"/>
        </w:rPr>
        <w:tab/>
        <w:t xml:space="preserve">var </w:t>
      </w:r>
      <w:proofErr w:type="spellStart"/>
      <w:r w:rsidRPr="003B2657">
        <w:rPr>
          <w:rFonts w:cstheme="minorHAnsi"/>
          <w:i/>
          <w:sz w:val="20"/>
        </w:rPr>
        <w:t>fsFormURL</w:t>
      </w:r>
      <w:proofErr w:type="spellEnd"/>
      <w:r w:rsidRPr="003B2657">
        <w:rPr>
          <w:rFonts w:cstheme="minorHAnsi"/>
          <w:i/>
          <w:sz w:val="20"/>
        </w:rPr>
        <w:t xml:space="preserve"> = </w:t>
      </w:r>
      <w:proofErr w:type="spellStart"/>
      <w:r w:rsidRPr="003B2657">
        <w:rPr>
          <w:rFonts w:cstheme="minorHAnsi"/>
          <w:i/>
          <w:sz w:val="20"/>
        </w:rPr>
        <w:t>fsDiv.attr</w:t>
      </w:r>
      <w:proofErr w:type="spellEnd"/>
      <w:r w:rsidRPr="003B2657">
        <w:rPr>
          <w:rFonts w:cstheme="minorHAnsi"/>
          <w:i/>
          <w:sz w:val="20"/>
        </w:rPr>
        <w:t>('</w:t>
      </w:r>
      <w:proofErr w:type="spellStart"/>
      <w:r w:rsidRPr="003B2657">
        <w:rPr>
          <w:rFonts w:cstheme="minorHAnsi"/>
          <w:i/>
          <w:sz w:val="20"/>
        </w:rPr>
        <w:t>formstack</w:t>
      </w:r>
      <w:proofErr w:type="spellEnd"/>
      <w:r w:rsidRPr="003B2657">
        <w:rPr>
          <w:rFonts w:cstheme="minorHAnsi"/>
          <w:i/>
          <w:sz w:val="20"/>
        </w:rPr>
        <w:t>-form-</w:t>
      </w:r>
      <w:proofErr w:type="spellStart"/>
      <w:r w:rsidRPr="003B2657">
        <w:rPr>
          <w:rFonts w:cstheme="minorHAnsi"/>
          <w:i/>
          <w:sz w:val="20"/>
        </w:rPr>
        <w:t>url</w:t>
      </w:r>
      <w:proofErr w:type="spellEnd"/>
      <w:r w:rsidRPr="003B2657">
        <w:rPr>
          <w:rFonts w:cstheme="minorHAnsi"/>
          <w:i/>
          <w:sz w:val="20"/>
        </w:rPr>
        <w:t>');</w:t>
      </w:r>
    </w:p>
    <w:p w14:paraId="085691D6" w14:textId="77777777" w:rsidR="006F00B1" w:rsidRPr="003B2657" w:rsidRDefault="006F00B1" w:rsidP="003B2657">
      <w:pPr>
        <w:spacing w:after="0"/>
        <w:rPr>
          <w:rFonts w:cstheme="minorHAnsi"/>
          <w:i/>
          <w:sz w:val="20"/>
        </w:rPr>
      </w:pPr>
      <w:r w:rsidRPr="003B2657">
        <w:rPr>
          <w:rFonts w:cstheme="minorHAnsi"/>
          <w:i/>
          <w:sz w:val="20"/>
        </w:rPr>
        <w:tab/>
      </w:r>
    </w:p>
    <w:p w14:paraId="7C25645A" w14:textId="77777777" w:rsidR="006F00B1" w:rsidRPr="003B2657" w:rsidRDefault="006F00B1" w:rsidP="003B2657">
      <w:pPr>
        <w:spacing w:after="0"/>
        <w:rPr>
          <w:rFonts w:cstheme="minorHAnsi"/>
          <w:i/>
          <w:sz w:val="20"/>
        </w:rPr>
      </w:pPr>
      <w:r w:rsidRPr="003B2657">
        <w:rPr>
          <w:rFonts w:cstheme="minorHAnsi"/>
          <w:i/>
          <w:sz w:val="20"/>
        </w:rPr>
        <w:tab/>
        <w:t xml:space="preserve">// Check to see if </w:t>
      </w:r>
      <w:proofErr w:type="spellStart"/>
      <w:r w:rsidRPr="003B2657">
        <w:rPr>
          <w:rFonts w:cstheme="minorHAnsi"/>
          <w:i/>
          <w:sz w:val="20"/>
        </w:rPr>
        <w:t>formstack</w:t>
      </w:r>
      <w:proofErr w:type="spellEnd"/>
      <w:r w:rsidRPr="003B2657">
        <w:rPr>
          <w:rFonts w:cstheme="minorHAnsi"/>
          <w:i/>
          <w:sz w:val="20"/>
        </w:rPr>
        <w:t>-form-</w:t>
      </w:r>
      <w:proofErr w:type="spellStart"/>
      <w:r w:rsidRPr="003B2657">
        <w:rPr>
          <w:rFonts w:cstheme="minorHAnsi"/>
          <w:i/>
          <w:sz w:val="20"/>
        </w:rPr>
        <w:t>url</w:t>
      </w:r>
      <w:proofErr w:type="spellEnd"/>
      <w:r w:rsidRPr="003B2657">
        <w:rPr>
          <w:rFonts w:cstheme="minorHAnsi"/>
          <w:i/>
          <w:sz w:val="20"/>
        </w:rPr>
        <w:t xml:space="preserve"> attribute exists</w:t>
      </w:r>
    </w:p>
    <w:p w14:paraId="4187D7F1" w14:textId="77777777" w:rsidR="006F00B1" w:rsidRPr="003B2657" w:rsidRDefault="006F00B1" w:rsidP="003B2657">
      <w:pPr>
        <w:spacing w:after="0"/>
        <w:rPr>
          <w:rFonts w:cstheme="minorHAnsi"/>
          <w:i/>
          <w:sz w:val="20"/>
        </w:rPr>
      </w:pPr>
      <w:r w:rsidRPr="003B2657">
        <w:rPr>
          <w:rFonts w:cstheme="minorHAnsi"/>
          <w:i/>
          <w:sz w:val="20"/>
        </w:rPr>
        <w:tab/>
        <w:t>if (</w:t>
      </w:r>
      <w:proofErr w:type="spellStart"/>
      <w:r w:rsidRPr="003B2657">
        <w:rPr>
          <w:rFonts w:cstheme="minorHAnsi"/>
          <w:i/>
          <w:sz w:val="20"/>
        </w:rPr>
        <w:t>fsFormURL</w:t>
      </w:r>
      <w:proofErr w:type="spellEnd"/>
      <w:r w:rsidRPr="003B2657">
        <w:rPr>
          <w:rFonts w:cstheme="minorHAnsi"/>
          <w:i/>
          <w:sz w:val="20"/>
        </w:rPr>
        <w:t>) {</w:t>
      </w:r>
    </w:p>
    <w:p w14:paraId="13740D26"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Get the </w:t>
      </w:r>
      <w:proofErr w:type="spellStart"/>
      <w:r w:rsidRPr="003B2657">
        <w:rPr>
          <w:rFonts w:cstheme="minorHAnsi"/>
          <w:i/>
          <w:sz w:val="20"/>
        </w:rPr>
        <w:t>hcmacid</w:t>
      </w:r>
      <w:proofErr w:type="spellEnd"/>
      <w:r w:rsidRPr="003B2657">
        <w:rPr>
          <w:rFonts w:cstheme="minorHAnsi"/>
          <w:i/>
          <w:sz w:val="20"/>
        </w:rPr>
        <w:t xml:space="preserve"> URL Parameter</w:t>
      </w:r>
    </w:p>
    <w:p w14:paraId="6629210D"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var </w:t>
      </w:r>
      <w:proofErr w:type="spellStart"/>
      <w:r w:rsidRPr="003B2657">
        <w:rPr>
          <w:rFonts w:cstheme="minorHAnsi"/>
          <w:i/>
          <w:sz w:val="20"/>
        </w:rPr>
        <w:t>hcmacidUrlParameter</w:t>
      </w:r>
      <w:proofErr w:type="spellEnd"/>
      <w:r w:rsidRPr="003B2657">
        <w:rPr>
          <w:rFonts w:cstheme="minorHAnsi"/>
          <w:i/>
          <w:sz w:val="20"/>
        </w:rPr>
        <w:t xml:space="preserve"> = </w:t>
      </w:r>
      <w:proofErr w:type="spellStart"/>
      <w:r w:rsidRPr="003B2657">
        <w:rPr>
          <w:rFonts w:cstheme="minorHAnsi"/>
          <w:i/>
          <w:sz w:val="20"/>
        </w:rPr>
        <w:t>getFSUrlParameter</w:t>
      </w:r>
      <w:proofErr w:type="spellEnd"/>
      <w:r w:rsidRPr="003B2657">
        <w:rPr>
          <w:rFonts w:cstheme="minorHAnsi"/>
          <w:i/>
          <w:sz w:val="20"/>
        </w:rPr>
        <w:t>('</w:t>
      </w:r>
      <w:proofErr w:type="spellStart"/>
      <w:r w:rsidRPr="003B2657">
        <w:rPr>
          <w:rFonts w:cstheme="minorHAnsi"/>
          <w:i/>
          <w:sz w:val="20"/>
        </w:rPr>
        <w:t>hcmacid</w:t>
      </w:r>
      <w:proofErr w:type="spellEnd"/>
      <w:r w:rsidRPr="003B2657">
        <w:rPr>
          <w:rFonts w:cstheme="minorHAnsi"/>
          <w:i/>
          <w:sz w:val="20"/>
        </w:rPr>
        <w:t>');</w:t>
      </w:r>
    </w:p>
    <w:p w14:paraId="52E5DD0B" w14:textId="77777777" w:rsidR="006F00B1" w:rsidRPr="003B2657" w:rsidRDefault="006F00B1" w:rsidP="003B2657">
      <w:pPr>
        <w:spacing w:after="0"/>
        <w:rPr>
          <w:rFonts w:cstheme="minorHAnsi"/>
          <w:i/>
          <w:sz w:val="20"/>
        </w:rPr>
      </w:pPr>
    </w:p>
    <w:p w14:paraId="575DC95C"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Get the </w:t>
      </w:r>
      <w:proofErr w:type="spellStart"/>
      <w:r w:rsidRPr="003B2657">
        <w:rPr>
          <w:rFonts w:cstheme="minorHAnsi"/>
          <w:i/>
          <w:sz w:val="20"/>
        </w:rPr>
        <w:t>utm_campaign</w:t>
      </w:r>
      <w:proofErr w:type="spellEnd"/>
      <w:r w:rsidRPr="003B2657">
        <w:rPr>
          <w:rFonts w:cstheme="minorHAnsi"/>
          <w:i/>
          <w:sz w:val="20"/>
        </w:rPr>
        <w:t xml:space="preserve"> URL Parameter</w:t>
      </w:r>
    </w:p>
    <w:p w14:paraId="4402AA82"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var </w:t>
      </w:r>
      <w:proofErr w:type="spellStart"/>
      <w:r w:rsidRPr="003B2657">
        <w:rPr>
          <w:rFonts w:cstheme="minorHAnsi"/>
          <w:i/>
          <w:sz w:val="20"/>
        </w:rPr>
        <w:t>utmCampaignUrlParameter</w:t>
      </w:r>
      <w:proofErr w:type="spellEnd"/>
      <w:r w:rsidRPr="003B2657">
        <w:rPr>
          <w:rFonts w:cstheme="minorHAnsi"/>
          <w:i/>
          <w:sz w:val="20"/>
        </w:rPr>
        <w:t xml:space="preserve"> = </w:t>
      </w:r>
      <w:proofErr w:type="spellStart"/>
      <w:r w:rsidRPr="003B2657">
        <w:rPr>
          <w:rFonts w:cstheme="minorHAnsi"/>
          <w:i/>
          <w:sz w:val="20"/>
        </w:rPr>
        <w:t>getFSUrlParameter</w:t>
      </w:r>
      <w:proofErr w:type="spellEnd"/>
      <w:r w:rsidRPr="003B2657">
        <w:rPr>
          <w:rFonts w:cstheme="minorHAnsi"/>
          <w:i/>
          <w:sz w:val="20"/>
        </w:rPr>
        <w:t>('</w:t>
      </w:r>
      <w:proofErr w:type="spellStart"/>
      <w:r w:rsidRPr="003B2657">
        <w:rPr>
          <w:rFonts w:cstheme="minorHAnsi"/>
          <w:i/>
          <w:sz w:val="20"/>
        </w:rPr>
        <w:t>utm_campaign</w:t>
      </w:r>
      <w:proofErr w:type="spellEnd"/>
      <w:r w:rsidRPr="003B2657">
        <w:rPr>
          <w:rFonts w:cstheme="minorHAnsi"/>
          <w:i/>
          <w:sz w:val="20"/>
        </w:rPr>
        <w:t>');</w:t>
      </w:r>
    </w:p>
    <w:p w14:paraId="35542022" w14:textId="77777777" w:rsidR="006F00B1" w:rsidRPr="003B2657" w:rsidRDefault="006F00B1" w:rsidP="003B2657">
      <w:pPr>
        <w:spacing w:after="0"/>
        <w:rPr>
          <w:rFonts w:cstheme="minorHAnsi"/>
          <w:i/>
          <w:sz w:val="20"/>
        </w:rPr>
      </w:pPr>
    </w:p>
    <w:p w14:paraId="77618932" w14:textId="45FB945F"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Get the </w:t>
      </w:r>
      <w:proofErr w:type="spellStart"/>
      <w:r w:rsidRPr="003B2657">
        <w:rPr>
          <w:rFonts w:cstheme="minorHAnsi"/>
          <w:i/>
          <w:sz w:val="20"/>
        </w:rPr>
        <w:t>utm_source</w:t>
      </w:r>
      <w:proofErr w:type="spellEnd"/>
      <w:r w:rsidRPr="003B2657">
        <w:rPr>
          <w:rFonts w:cstheme="minorHAnsi"/>
          <w:i/>
          <w:sz w:val="20"/>
        </w:rPr>
        <w:t xml:space="preserve"> URL Parameter</w:t>
      </w:r>
    </w:p>
    <w:p w14:paraId="73D942FD"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var </w:t>
      </w:r>
      <w:proofErr w:type="spellStart"/>
      <w:r w:rsidRPr="003B2657">
        <w:rPr>
          <w:rFonts w:cstheme="minorHAnsi"/>
          <w:i/>
          <w:sz w:val="20"/>
        </w:rPr>
        <w:t>utmSourceUrlParameter</w:t>
      </w:r>
      <w:proofErr w:type="spellEnd"/>
      <w:r w:rsidRPr="003B2657">
        <w:rPr>
          <w:rFonts w:cstheme="minorHAnsi"/>
          <w:i/>
          <w:sz w:val="20"/>
        </w:rPr>
        <w:t xml:space="preserve"> = </w:t>
      </w:r>
      <w:proofErr w:type="spellStart"/>
      <w:r w:rsidRPr="003B2657">
        <w:rPr>
          <w:rFonts w:cstheme="minorHAnsi"/>
          <w:i/>
          <w:sz w:val="20"/>
        </w:rPr>
        <w:t>getFSUrlParameter</w:t>
      </w:r>
      <w:proofErr w:type="spellEnd"/>
      <w:r w:rsidRPr="003B2657">
        <w:rPr>
          <w:rFonts w:cstheme="minorHAnsi"/>
          <w:i/>
          <w:sz w:val="20"/>
        </w:rPr>
        <w:t>('</w:t>
      </w:r>
      <w:proofErr w:type="spellStart"/>
      <w:r w:rsidRPr="003B2657">
        <w:rPr>
          <w:rFonts w:cstheme="minorHAnsi"/>
          <w:i/>
          <w:sz w:val="20"/>
        </w:rPr>
        <w:t>utm_source</w:t>
      </w:r>
      <w:proofErr w:type="spellEnd"/>
      <w:r w:rsidRPr="003B2657">
        <w:rPr>
          <w:rFonts w:cstheme="minorHAnsi"/>
          <w:i/>
          <w:sz w:val="20"/>
        </w:rPr>
        <w:t>');</w:t>
      </w:r>
    </w:p>
    <w:p w14:paraId="70EBDF9D" w14:textId="77777777" w:rsidR="006F00B1" w:rsidRPr="003B2657" w:rsidRDefault="006F00B1" w:rsidP="003B2657">
      <w:pPr>
        <w:spacing w:after="0"/>
        <w:rPr>
          <w:rFonts w:cstheme="minorHAnsi"/>
          <w:i/>
          <w:sz w:val="20"/>
        </w:rPr>
      </w:pPr>
    </w:p>
    <w:p w14:paraId="23EE860B"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Get the </w:t>
      </w:r>
      <w:proofErr w:type="spellStart"/>
      <w:r w:rsidRPr="003B2657">
        <w:rPr>
          <w:rFonts w:cstheme="minorHAnsi"/>
          <w:i/>
          <w:sz w:val="20"/>
        </w:rPr>
        <w:t>utm_medium</w:t>
      </w:r>
      <w:proofErr w:type="spellEnd"/>
      <w:r w:rsidRPr="003B2657">
        <w:rPr>
          <w:rFonts w:cstheme="minorHAnsi"/>
          <w:i/>
          <w:sz w:val="20"/>
        </w:rPr>
        <w:t xml:space="preserve"> URL Parameter</w:t>
      </w:r>
    </w:p>
    <w:p w14:paraId="10991F27"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var </w:t>
      </w:r>
      <w:proofErr w:type="spellStart"/>
      <w:r w:rsidRPr="003B2657">
        <w:rPr>
          <w:rFonts w:cstheme="minorHAnsi"/>
          <w:i/>
          <w:sz w:val="20"/>
        </w:rPr>
        <w:t>utmMediumUrlParameter</w:t>
      </w:r>
      <w:proofErr w:type="spellEnd"/>
      <w:r w:rsidRPr="003B2657">
        <w:rPr>
          <w:rFonts w:cstheme="minorHAnsi"/>
          <w:i/>
          <w:sz w:val="20"/>
        </w:rPr>
        <w:t xml:space="preserve"> = </w:t>
      </w:r>
      <w:proofErr w:type="spellStart"/>
      <w:r w:rsidRPr="003B2657">
        <w:rPr>
          <w:rFonts w:cstheme="minorHAnsi"/>
          <w:i/>
          <w:sz w:val="20"/>
        </w:rPr>
        <w:t>getFSUrlParameter</w:t>
      </w:r>
      <w:proofErr w:type="spellEnd"/>
      <w:r w:rsidRPr="003B2657">
        <w:rPr>
          <w:rFonts w:cstheme="minorHAnsi"/>
          <w:i/>
          <w:sz w:val="20"/>
        </w:rPr>
        <w:t>('</w:t>
      </w:r>
      <w:proofErr w:type="spellStart"/>
      <w:r w:rsidRPr="003B2657">
        <w:rPr>
          <w:rFonts w:cstheme="minorHAnsi"/>
          <w:i/>
          <w:sz w:val="20"/>
        </w:rPr>
        <w:t>utm_medium</w:t>
      </w:r>
      <w:proofErr w:type="spellEnd"/>
      <w:r w:rsidRPr="003B2657">
        <w:rPr>
          <w:rFonts w:cstheme="minorHAnsi"/>
          <w:i/>
          <w:sz w:val="20"/>
        </w:rPr>
        <w:t>');</w:t>
      </w:r>
    </w:p>
    <w:p w14:paraId="5D4CD5C3" w14:textId="77777777" w:rsidR="006F00B1" w:rsidRPr="003B2657" w:rsidRDefault="006F00B1" w:rsidP="003B2657">
      <w:pPr>
        <w:spacing w:after="0"/>
        <w:rPr>
          <w:rFonts w:cstheme="minorHAnsi"/>
          <w:i/>
          <w:sz w:val="20"/>
        </w:rPr>
      </w:pPr>
    </w:p>
    <w:p w14:paraId="67B17553"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Get the </w:t>
      </w:r>
      <w:proofErr w:type="spellStart"/>
      <w:r w:rsidRPr="003B2657">
        <w:rPr>
          <w:rFonts w:cstheme="minorHAnsi"/>
          <w:i/>
          <w:sz w:val="20"/>
        </w:rPr>
        <w:t>utm_content</w:t>
      </w:r>
      <w:proofErr w:type="spellEnd"/>
      <w:r w:rsidRPr="003B2657">
        <w:rPr>
          <w:rFonts w:cstheme="minorHAnsi"/>
          <w:i/>
          <w:sz w:val="20"/>
        </w:rPr>
        <w:t xml:space="preserve"> URL Parameter</w:t>
      </w:r>
    </w:p>
    <w:p w14:paraId="1DEEE90A" w14:textId="7A422D04"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var </w:t>
      </w:r>
      <w:proofErr w:type="spellStart"/>
      <w:r w:rsidRPr="003B2657">
        <w:rPr>
          <w:rFonts w:cstheme="minorHAnsi"/>
          <w:i/>
          <w:sz w:val="20"/>
        </w:rPr>
        <w:t>utmContentUrlParameter</w:t>
      </w:r>
      <w:proofErr w:type="spellEnd"/>
      <w:r w:rsidRPr="003B2657">
        <w:rPr>
          <w:rFonts w:cstheme="minorHAnsi"/>
          <w:i/>
          <w:sz w:val="20"/>
        </w:rPr>
        <w:t xml:space="preserve"> = </w:t>
      </w:r>
      <w:proofErr w:type="spellStart"/>
      <w:r w:rsidRPr="003B2657">
        <w:rPr>
          <w:rFonts w:cstheme="minorHAnsi"/>
          <w:i/>
          <w:sz w:val="20"/>
        </w:rPr>
        <w:t>getFSUrlParameter</w:t>
      </w:r>
      <w:proofErr w:type="spellEnd"/>
      <w:r w:rsidRPr="003B2657">
        <w:rPr>
          <w:rFonts w:cstheme="minorHAnsi"/>
          <w:i/>
          <w:sz w:val="20"/>
        </w:rPr>
        <w:t>('</w:t>
      </w:r>
      <w:proofErr w:type="spellStart"/>
      <w:r w:rsidRPr="003B2657">
        <w:rPr>
          <w:rFonts w:cstheme="minorHAnsi"/>
          <w:i/>
          <w:sz w:val="20"/>
        </w:rPr>
        <w:t>utm_content</w:t>
      </w:r>
      <w:proofErr w:type="spellEnd"/>
      <w:r w:rsidRPr="003B2657">
        <w:rPr>
          <w:rFonts w:cstheme="minorHAnsi"/>
          <w:i/>
          <w:sz w:val="20"/>
        </w:rPr>
        <w:t>');</w:t>
      </w:r>
    </w:p>
    <w:p w14:paraId="716EF015" w14:textId="77777777" w:rsidR="006F00B1" w:rsidRPr="003B2657" w:rsidRDefault="006F00B1" w:rsidP="003B2657">
      <w:pPr>
        <w:spacing w:after="0"/>
        <w:rPr>
          <w:rFonts w:cstheme="minorHAnsi"/>
          <w:i/>
          <w:sz w:val="20"/>
        </w:rPr>
      </w:pPr>
    </w:p>
    <w:p w14:paraId="47FD5276"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Check to see if </w:t>
      </w:r>
      <w:proofErr w:type="spellStart"/>
      <w:r w:rsidRPr="003B2657">
        <w:rPr>
          <w:rFonts w:cstheme="minorHAnsi"/>
          <w:i/>
          <w:sz w:val="20"/>
        </w:rPr>
        <w:t>hcmacid</w:t>
      </w:r>
      <w:proofErr w:type="spellEnd"/>
      <w:r w:rsidRPr="003B2657">
        <w:rPr>
          <w:rFonts w:cstheme="minorHAnsi"/>
          <w:i/>
          <w:sz w:val="20"/>
        </w:rPr>
        <w:t xml:space="preserve"> is specified in Query String</w:t>
      </w:r>
    </w:p>
    <w:p w14:paraId="5C514405"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Convert the </w:t>
      </w:r>
      <w:proofErr w:type="spellStart"/>
      <w:r w:rsidRPr="003B2657">
        <w:rPr>
          <w:rFonts w:cstheme="minorHAnsi"/>
          <w:i/>
          <w:sz w:val="20"/>
        </w:rPr>
        <w:t>hcmacid</w:t>
      </w:r>
      <w:proofErr w:type="spellEnd"/>
      <w:r w:rsidRPr="003B2657">
        <w:rPr>
          <w:rFonts w:cstheme="minorHAnsi"/>
          <w:i/>
          <w:sz w:val="20"/>
        </w:rPr>
        <w:t xml:space="preserve"> query string parameter to demandconnect0_value for the </w:t>
      </w:r>
      <w:proofErr w:type="spellStart"/>
      <w:r w:rsidRPr="003B2657">
        <w:rPr>
          <w:rFonts w:cstheme="minorHAnsi"/>
          <w:i/>
          <w:sz w:val="20"/>
        </w:rPr>
        <w:t>FormStack</w:t>
      </w:r>
      <w:proofErr w:type="spellEnd"/>
      <w:r w:rsidRPr="003B2657">
        <w:rPr>
          <w:rFonts w:cstheme="minorHAnsi"/>
          <w:i/>
          <w:sz w:val="20"/>
        </w:rPr>
        <w:t xml:space="preserve"> Form</w:t>
      </w:r>
    </w:p>
    <w:p w14:paraId="34AB54C6"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if (</w:t>
      </w:r>
      <w:proofErr w:type="spellStart"/>
      <w:r w:rsidRPr="003B2657">
        <w:rPr>
          <w:rFonts w:cstheme="minorHAnsi"/>
          <w:i/>
          <w:sz w:val="20"/>
        </w:rPr>
        <w:t>hcmacidUrlParameter</w:t>
      </w:r>
      <w:proofErr w:type="spellEnd"/>
      <w:r w:rsidRPr="003B2657">
        <w:rPr>
          <w:rFonts w:cstheme="minorHAnsi"/>
          <w:i/>
          <w:sz w:val="20"/>
        </w:rPr>
        <w:t>) {</w:t>
      </w:r>
    </w:p>
    <w:p w14:paraId="2BE00B6B" w14:textId="1B3CADB1"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r>
      <w:r w:rsidRPr="003B2657">
        <w:rPr>
          <w:rFonts w:cstheme="minorHAnsi"/>
          <w:i/>
          <w:sz w:val="20"/>
        </w:rPr>
        <w:tab/>
      </w:r>
      <w:proofErr w:type="spellStart"/>
      <w:r w:rsidRPr="003B2657">
        <w:rPr>
          <w:rFonts w:cstheme="minorHAnsi"/>
          <w:i/>
          <w:sz w:val="20"/>
        </w:rPr>
        <w:t>fsFormURL</w:t>
      </w:r>
      <w:proofErr w:type="spellEnd"/>
      <w:r w:rsidRPr="003B2657">
        <w:rPr>
          <w:rFonts w:cstheme="minorHAnsi"/>
          <w:i/>
          <w:sz w:val="20"/>
        </w:rPr>
        <w:t xml:space="preserve"> = </w:t>
      </w:r>
      <w:proofErr w:type="spellStart"/>
      <w:proofErr w:type="gramStart"/>
      <w:r w:rsidRPr="003B2657">
        <w:rPr>
          <w:rFonts w:cstheme="minorHAnsi"/>
          <w:i/>
          <w:sz w:val="20"/>
        </w:rPr>
        <w:t>updateFSQueryStringParameter</w:t>
      </w:r>
      <w:proofErr w:type="spellEnd"/>
      <w:r w:rsidRPr="003B2657">
        <w:rPr>
          <w:rFonts w:cstheme="minorHAnsi"/>
          <w:i/>
          <w:sz w:val="20"/>
        </w:rPr>
        <w:t>(</w:t>
      </w:r>
      <w:proofErr w:type="spellStart"/>
      <w:proofErr w:type="gramEnd"/>
      <w:r w:rsidRPr="003B2657">
        <w:rPr>
          <w:rFonts w:cstheme="minorHAnsi"/>
          <w:i/>
          <w:sz w:val="20"/>
        </w:rPr>
        <w:t>fsFormURL</w:t>
      </w:r>
      <w:proofErr w:type="spellEnd"/>
      <w:r w:rsidRPr="003B2657">
        <w:rPr>
          <w:rFonts w:cstheme="minorHAnsi"/>
          <w:i/>
          <w:sz w:val="20"/>
        </w:rPr>
        <w:t xml:space="preserve">, 'demandconnect0_value', </w:t>
      </w:r>
      <w:proofErr w:type="spellStart"/>
      <w:r w:rsidRPr="003B2657">
        <w:rPr>
          <w:rFonts w:cstheme="minorHAnsi"/>
          <w:i/>
          <w:sz w:val="20"/>
        </w:rPr>
        <w:t>hcmacidUrlParameter</w:t>
      </w:r>
      <w:proofErr w:type="spellEnd"/>
      <w:r w:rsidRPr="003B2657">
        <w:rPr>
          <w:rFonts w:cstheme="minorHAnsi"/>
          <w:i/>
          <w:sz w:val="20"/>
        </w:rPr>
        <w:t>);</w:t>
      </w:r>
    </w:p>
    <w:p w14:paraId="4D22D965"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w:t>
      </w:r>
    </w:p>
    <w:p w14:paraId="4CFAC325" w14:textId="77777777" w:rsidR="006F00B1" w:rsidRPr="003B2657" w:rsidRDefault="006F00B1" w:rsidP="003B2657">
      <w:pPr>
        <w:spacing w:after="0"/>
        <w:rPr>
          <w:rFonts w:cstheme="minorHAnsi"/>
          <w:i/>
          <w:sz w:val="20"/>
        </w:rPr>
      </w:pPr>
    </w:p>
    <w:p w14:paraId="4B1D38E9"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Check to see if </w:t>
      </w:r>
      <w:proofErr w:type="spellStart"/>
      <w:r w:rsidRPr="003B2657">
        <w:rPr>
          <w:rFonts w:cstheme="minorHAnsi"/>
          <w:i/>
          <w:sz w:val="20"/>
        </w:rPr>
        <w:t>utm_campaign</w:t>
      </w:r>
      <w:proofErr w:type="spellEnd"/>
      <w:r w:rsidRPr="003B2657">
        <w:rPr>
          <w:rFonts w:cstheme="minorHAnsi"/>
          <w:i/>
          <w:sz w:val="20"/>
        </w:rPr>
        <w:t xml:space="preserve"> is specified in Query String</w:t>
      </w:r>
    </w:p>
    <w:p w14:paraId="3B1D0DA6"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if (</w:t>
      </w:r>
      <w:proofErr w:type="spellStart"/>
      <w:r w:rsidRPr="003B2657">
        <w:rPr>
          <w:rFonts w:cstheme="minorHAnsi"/>
          <w:i/>
          <w:sz w:val="20"/>
        </w:rPr>
        <w:t>utmCampaignUrlParameter</w:t>
      </w:r>
      <w:proofErr w:type="spellEnd"/>
      <w:r w:rsidRPr="003B2657">
        <w:rPr>
          <w:rFonts w:cstheme="minorHAnsi"/>
          <w:i/>
          <w:sz w:val="20"/>
        </w:rPr>
        <w:t>) {</w:t>
      </w:r>
    </w:p>
    <w:p w14:paraId="64A16C53" w14:textId="1437E34E"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r>
      <w:r w:rsidRPr="003B2657">
        <w:rPr>
          <w:rFonts w:cstheme="minorHAnsi"/>
          <w:i/>
          <w:sz w:val="20"/>
        </w:rPr>
        <w:tab/>
      </w:r>
      <w:proofErr w:type="spellStart"/>
      <w:r w:rsidRPr="003B2657">
        <w:rPr>
          <w:rFonts w:cstheme="minorHAnsi"/>
          <w:i/>
          <w:sz w:val="20"/>
        </w:rPr>
        <w:t>fsFormURL</w:t>
      </w:r>
      <w:proofErr w:type="spellEnd"/>
      <w:r w:rsidRPr="003B2657">
        <w:rPr>
          <w:rFonts w:cstheme="minorHAnsi"/>
          <w:i/>
          <w:sz w:val="20"/>
        </w:rPr>
        <w:t xml:space="preserve"> = </w:t>
      </w:r>
      <w:proofErr w:type="spellStart"/>
      <w:proofErr w:type="gramStart"/>
      <w:r w:rsidRPr="003B2657">
        <w:rPr>
          <w:rFonts w:cstheme="minorHAnsi"/>
          <w:i/>
          <w:sz w:val="20"/>
        </w:rPr>
        <w:t>updateFSQueryStringParameter</w:t>
      </w:r>
      <w:proofErr w:type="spellEnd"/>
      <w:r w:rsidRPr="003B2657">
        <w:rPr>
          <w:rFonts w:cstheme="minorHAnsi"/>
          <w:i/>
          <w:sz w:val="20"/>
        </w:rPr>
        <w:t>(</w:t>
      </w:r>
      <w:proofErr w:type="spellStart"/>
      <w:proofErr w:type="gramEnd"/>
      <w:r w:rsidRPr="003B2657">
        <w:rPr>
          <w:rFonts w:cstheme="minorHAnsi"/>
          <w:i/>
          <w:sz w:val="20"/>
        </w:rPr>
        <w:t>fsFormURL</w:t>
      </w:r>
      <w:proofErr w:type="spellEnd"/>
      <w:r w:rsidRPr="003B2657">
        <w:rPr>
          <w:rFonts w:cstheme="minorHAnsi"/>
          <w:i/>
          <w:sz w:val="20"/>
        </w:rPr>
        <w:t>, '</w:t>
      </w:r>
      <w:proofErr w:type="spellStart"/>
      <w:r w:rsidRPr="003B2657">
        <w:rPr>
          <w:rFonts w:cstheme="minorHAnsi"/>
          <w:i/>
          <w:sz w:val="20"/>
        </w:rPr>
        <w:t>utm_campaign</w:t>
      </w:r>
      <w:proofErr w:type="spellEnd"/>
      <w:r w:rsidRPr="003B2657">
        <w:rPr>
          <w:rFonts w:cstheme="minorHAnsi"/>
          <w:i/>
          <w:sz w:val="20"/>
        </w:rPr>
        <w:t xml:space="preserve">', </w:t>
      </w:r>
      <w:proofErr w:type="spellStart"/>
      <w:r w:rsidRPr="003B2657">
        <w:rPr>
          <w:rFonts w:cstheme="minorHAnsi"/>
          <w:i/>
          <w:sz w:val="20"/>
        </w:rPr>
        <w:t>utmCampaignUrlParameter</w:t>
      </w:r>
      <w:proofErr w:type="spellEnd"/>
      <w:r w:rsidRPr="003B2657">
        <w:rPr>
          <w:rFonts w:cstheme="minorHAnsi"/>
          <w:i/>
          <w:sz w:val="20"/>
        </w:rPr>
        <w:t>);</w:t>
      </w:r>
    </w:p>
    <w:p w14:paraId="1FC58FE2"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w:t>
      </w:r>
    </w:p>
    <w:p w14:paraId="792DA1DF" w14:textId="77777777" w:rsidR="006F00B1" w:rsidRPr="003B2657" w:rsidRDefault="006F00B1" w:rsidP="003B2657">
      <w:pPr>
        <w:spacing w:after="0"/>
        <w:rPr>
          <w:rFonts w:cstheme="minorHAnsi"/>
          <w:i/>
          <w:sz w:val="20"/>
        </w:rPr>
      </w:pPr>
    </w:p>
    <w:p w14:paraId="66A7E0DE"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Check to see if </w:t>
      </w:r>
      <w:proofErr w:type="spellStart"/>
      <w:r w:rsidRPr="003B2657">
        <w:rPr>
          <w:rFonts w:cstheme="minorHAnsi"/>
          <w:i/>
          <w:sz w:val="20"/>
        </w:rPr>
        <w:t>utm_source</w:t>
      </w:r>
      <w:proofErr w:type="spellEnd"/>
      <w:r w:rsidRPr="003B2657">
        <w:rPr>
          <w:rFonts w:cstheme="minorHAnsi"/>
          <w:i/>
          <w:sz w:val="20"/>
        </w:rPr>
        <w:t xml:space="preserve"> is specified in Query String</w:t>
      </w:r>
    </w:p>
    <w:p w14:paraId="516AA467"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if (</w:t>
      </w:r>
      <w:proofErr w:type="spellStart"/>
      <w:r w:rsidRPr="003B2657">
        <w:rPr>
          <w:rFonts w:cstheme="minorHAnsi"/>
          <w:i/>
          <w:sz w:val="20"/>
        </w:rPr>
        <w:t>utmSourceUrlParameter</w:t>
      </w:r>
      <w:proofErr w:type="spellEnd"/>
      <w:r w:rsidRPr="003B2657">
        <w:rPr>
          <w:rFonts w:cstheme="minorHAnsi"/>
          <w:i/>
          <w:sz w:val="20"/>
        </w:rPr>
        <w:t>) {</w:t>
      </w:r>
    </w:p>
    <w:p w14:paraId="0331D1A6"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r>
      <w:r w:rsidRPr="003B2657">
        <w:rPr>
          <w:rFonts w:cstheme="minorHAnsi"/>
          <w:i/>
          <w:sz w:val="20"/>
        </w:rPr>
        <w:tab/>
      </w:r>
      <w:proofErr w:type="spellStart"/>
      <w:r w:rsidRPr="003B2657">
        <w:rPr>
          <w:rFonts w:cstheme="minorHAnsi"/>
          <w:i/>
          <w:sz w:val="20"/>
        </w:rPr>
        <w:t>fsFormURL</w:t>
      </w:r>
      <w:proofErr w:type="spellEnd"/>
      <w:r w:rsidRPr="003B2657">
        <w:rPr>
          <w:rFonts w:cstheme="minorHAnsi"/>
          <w:i/>
          <w:sz w:val="20"/>
        </w:rPr>
        <w:t xml:space="preserve"> = </w:t>
      </w:r>
      <w:proofErr w:type="spellStart"/>
      <w:proofErr w:type="gramStart"/>
      <w:r w:rsidRPr="003B2657">
        <w:rPr>
          <w:rFonts w:cstheme="minorHAnsi"/>
          <w:i/>
          <w:sz w:val="20"/>
        </w:rPr>
        <w:t>updateFSQueryStringParameter</w:t>
      </w:r>
      <w:proofErr w:type="spellEnd"/>
      <w:r w:rsidRPr="003B2657">
        <w:rPr>
          <w:rFonts w:cstheme="minorHAnsi"/>
          <w:i/>
          <w:sz w:val="20"/>
        </w:rPr>
        <w:t>(</w:t>
      </w:r>
      <w:proofErr w:type="spellStart"/>
      <w:proofErr w:type="gramEnd"/>
      <w:r w:rsidRPr="003B2657">
        <w:rPr>
          <w:rFonts w:cstheme="minorHAnsi"/>
          <w:i/>
          <w:sz w:val="20"/>
        </w:rPr>
        <w:t>fsFormURL</w:t>
      </w:r>
      <w:proofErr w:type="spellEnd"/>
      <w:r w:rsidRPr="003B2657">
        <w:rPr>
          <w:rFonts w:cstheme="minorHAnsi"/>
          <w:i/>
          <w:sz w:val="20"/>
        </w:rPr>
        <w:t>, '</w:t>
      </w:r>
      <w:proofErr w:type="spellStart"/>
      <w:r w:rsidRPr="003B2657">
        <w:rPr>
          <w:rFonts w:cstheme="minorHAnsi"/>
          <w:i/>
          <w:sz w:val="20"/>
        </w:rPr>
        <w:t>utm_source</w:t>
      </w:r>
      <w:proofErr w:type="spellEnd"/>
      <w:r w:rsidRPr="003B2657">
        <w:rPr>
          <w:rFonts w:cstheme="minorHAnsi"/>
          <w:i/>
          <w:sz w:val="20"/>
        </w:rPr>
        <w:t xml:space="preserve">', </w:t>
      </w:r>
      <w:proofErr w:type="spellStart"/>
      <w:r w:rsidRPr="003B2657">
        <w:rPr>
          <w:rFonts w:cstheme="minorHAnsi"/>
          <w:i/>
          <w:sz w:val="20"/>
        </w:rPr>
        <w:t>utmSourceUrlParameter</w:t>
      </w:r>
      <w:proofErr w:type="spellEnd"/>
      <w:r w:rsidRPr="003B2657">
        <w:rPr>
          <w:rFonts w:cstheme="minorHAnsi"/>
          <w:i/>
          <w:sz w:val="20"/>
        </w:rPr>
        <w:t>);</w:t>
      </w:r>
    </w:p>
    <w:p w14:paraId="294472B2"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w:t>
      </w:r>
    </w:p>
    <w:p w14:paraId="41F0E2A5" w14:textId="77777777" w:rsidR="006F00B1" w:rsidRPr="003B2657" w:rsidRDefault="006F00B1" w:rsidP="003B2657">
      <w:pPr>
        <w:spacing w:after="0"/>
        <w:rPr>
          <w:rFonts w:cstheme="minorHAnsi"/>
          <w:i/>
          <w:sz w:val="20"/>
        </w:rPr>
      </w:pPr>
    </w:p>
    <w:p w14:paraId="5133A576" w14:textId="29CBEF4E"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Check to see if </w:t>
      </w:r>
      <w:proofErr w:type="spellStart"/>
      <w:r w:rsidRPr="003B2657">
        <w:rPr>
          <w:rFonts w:cstheme="minorHAnsi"/>
          <w:i/>
          <w:sz w:val="20"/>
        </w:rPr>
        <w:t>utm_medium</w:t>
      </w:r>
      <w:proofErr w:type="spellEnd"/>
      <w:r w:rsidRPr="003B2657">
        <w:rPr>
          <w:rFonts w:cstheme="minorHAnsi"/>
          <w:i/>
          <w:sz w:val="20"/>
        </w:rPr>
        <w:t xml:space="preserve"> is specified in Query String</w:t>
      </w:r>
    </w:p>
    <w:p w14:paraId="455F91AF"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if (</w:t>
      </w:r>
      <w:proofErr w:type="spellStart"/>
      <w:r w:rsidRPr="003B2657">
        <w:rPr>
          <w:rFonts w:cstheme="minorHAnsi"/>
          <w:i/>
          <w:sz w:val="20"/>
        </w:rPr>
        <w:t>utmMediumUrlParameter</w:t>
      </w:r>
      <w:proofErr w:type="spellEnd"/>
      <w:r w:rsidRPr="003B2657">
        <w:rPr>
          <w:rFonts w:cstheme="minorHAnsi"/>
          <w:i/>
          <w:sz w:val="20"/>
        </w:rPr>
        <w:t>) {</w:t>
      </w:r>
    </w:p>
    <w:p w14:paraId="7E64BD0A"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r>
      <w:r w:rsidRPr="003B2657">
        <w:rPr>
          <w:rFonts w:cstheme="minorHAnsi"/>
          <w:i/>
          <w:sz w:val="20"/>
        </w:rPr>
        <w:tab/>
      </w:r>
      <w:proofErr w:type="spellStart"/>
      <w:r w:rsidRPr="003B2657">
        <w:rPr>
          <w:rFonts w:cstheme="minorHAnsi"/>
          <w:i/>
          <w:sz w:val="20"/>
        </w:rPr>
        <w:t>fsFormURL</w:t>
      </w:r>
      <w:proofErr w:type="spellEnd"/>
      <w:r w:rsidRPr="003B2657">
        <w:rPr>
          <w:rFonts w:cstheme="minorHAnsi"/>
          <w:i/>
          <w:sz w:val="20"/>
        </w:rPr>
        <w:t xml:space="preserve"> = </w:t>
      </w:r>
      <w:proofErr w:type="spellStart"/>
      <w:proofErr w:type="gramStart"/>
      <w:r w:rsidRPr="003B2657">
        <w:rPr>
          <w:rFonts w:cstheme="minorHAnsi"/>
          <w:i/>
          <w:sz w:val="20"/>
        </w:rPr>
        <w:t>updateFSQueryStringParameter</w:t>
      </w:r>
      <w:proofErr w:type="spellEnd"/>
      <w:r w:rsidRPr="003B2657">
        <w:rPr>
          <w:rFonts w:cstheme="minorHAnsi"/>
          <w:i/>
          <w:sz w:val="20"/>
        </w:rPr>
        <w:t>(</w:t>
      </w:r>
      <w:proofErr w:type="spellStart"/>
      <w:proofErr w:type="gramEnd"/>
      <w:r w:rsidRPr="003B2657">
        <w:rPr>
          <w:rFonts w:cstheme="minorHAnsi"/>
          <w:i/>
          <w:sz w:val="20"/>
        </w:rPr>
        <w:t>fsFormURL</w:t>
      </w:r>
      <w:proofErr w:type="spellEnd"/>
      <w:r w:rsidRPr="003B2657">
        <w:rPr>
          <w:rFonts w:cstheme="minorHAnsi"/>
          <w:i/>
          <w:sz w:val="20"/>
        </w:rPr>
        <w:t>, '</w:t>
      </w:r>
      <w:proofErr w:type="spellStart"/>
      <w:r w:rsidRPr="003B2657">
        <w:rPr>
          <w:rFonts w:cstheme="minorHAnsi"/>
          <w:i/>
          <w:sz w:val="20"/>
        </w:rPr>
        <w:t>utm_medium</w:t>
      </w:r>
      <w:proofErr w:type="spellEnd"/>
      <w:r w:rsidRPr="003B2657">
        <w:rPr>
          <w:rFonts w:cstheme="minorHAnsi"/>
          <w:i/>
          <w:sz w:val="20"/>
        </w:rPr>
        <w:t xml:space="preserve">', </w:t>
      </w:r>
      <w:proofErr w:type="spellStart"/>
      <w:r w:rsidRPr="003B2657">
        <w:rPr>
          <w:rFonts w:cstheme="minorHAnsi"/>
          <w:i/>
          <w:sz w:val="20"/>
        </w:rPr>
        <w:t>utmMediumUrlParameter</w:t>
      </w:r>
      <w:proofErr w:type="spellEnd"/>
      <w:r w:rsidRPr="003B2657">
        <w:rPr>
          <w:rFonts w:cstheme="minorHAnsi"/>
          <w:i/>
          <w:sz w:val="20"/>
        </w:rPr>
        <w:t>);</w:t>
      </w:r>
    </w:p>
    <w:p w14:paraId="79B519FF"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w:t>
      </w:r>
    </w:p>
    <w:p w14:paraId="33B34519" w14:textId="77777777" w:rsidR="006F00B1" w:rsidRPr="003B2657" w:rsidRDefault="006F00B1" w:rsidP="003B2657">
      <w:pPr>
        <w:spacing w:after="0"/>
        <w:rPr>
          <w:rFonts w:cstheme="minorHAnsi"/>
          <w:i/>
          <w:sz w:val="20"/>
        </w:rPr>
      </w:pPr>
    </w:p>
    <w:p w14:paraId="7F6E947D"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 xml:space="preserve">// Check to see if </w:t>
      </w:r>
      <w:proofErr w:type="spellStart"/>
      <w:r w:rsidRPr="003B2657">
        <w:rPr>
          <w:rFonts w:cstheme="minorHAnsi"/>
          <w:i/>
          <w:sz w:val="20"/>
        </w:rPr>
        <w:t>utm_content</w:t>
      </w:r>
      <w:proofErr w:type="spellEnd"/>
      <w:r w:rsidRPr="003B2657">
        <w:rPr>
          <w:rFonts w:cstheme="minorHAnsi"/>
          <w:i/>
          <w:sz w:val="20"/>
        </w:rPr>
        <w:t xml:space="preserve"> is specified in Query String</w:t>
      </w:r>
    </w:p>
    <w:p w14:paraId="50437965"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if (</w:t>
      </w:r>
      <w:proofErr w:type="spellStart"/>
      <w:r w:rsidRPr="003B2657">
        <w:rPr>
          <w:rFonts w:cstheme="minorHAnsi"/>
          <w:i/>
          <w:sz w:val="20"/>
        </w:rPr>
        <w:t>utmContentUrlParameter</w:t>
      </w:r>
      <w:proofErr w:type="spellEnd"/>
      <w:r w:rsidRPr="003B2657">
        <w:rPr>
          <w:rFonts w:cstheme="minorHAnsi"/>
          <w:i/>
          <w:sz w:val="20"/>
        </w:rPr>
        <w:t>) {</w:t>
      </w:r>
    </w:p>
    <w:p w14:paraId="4794E671" w14:textId="0C30BB65"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r>
      <w:r w:rsidRPr="003B2657">
        <w:rPr>
          <w:rFonts w:cstheme="minorHAnsi"/>
          <w:i/>
          <w:sz w:val="20"/>
        </w:rPr>
        <w:tab/>
      </w:r>
      <w:proofErr w:type="spellStart"/>
      <w:r w:rsidRPr="003B2657">
        <w:rPr>
          <w:rFonts w:cstheme="minorHAnsi"/>
          <w:i/>
          <w:sz w:val="20"/>
        </w:rPr>
        <w:t>fsFormURL</w:t>
      </w:r>
      <w:proofErr w:type="spellEnd"/>
      <w:r w:rsidRPr="003B2657">
        <w:rPr>
          <w:rFonts w:cstheme="minorHAnsi"/>
          <w:i/>
          <w:sz w:val="20"/>
        </w:rPr>
        <w:t xml:space="preserve"> = </w:t>
      </w:r>
      <w:proofErr w:type="spellStart"/>
      <w:proofErr w:type="gramStart"/>
      <w:r w:rsidRPr="003B2657">
        <w:rPr>
          <w:rFonts w:cstheme="minorHAnsi"/>
          <w:i/>
          <w:sz w:val="20"/>
        </w:rPr>
        <w:t>updateFSQueryStringParameter</w:t>
      </w:r>
      <w:proofErr w:type="spellEnd"/>
      <w:r w:rsidRPr="003B2657">
        <w:rPr>
          <w:rFonts w:cstheme="minorHAnsi"/>
          <w:i/>
          <w:sz w:val="20"/>
        </w:rPr>
        <w:t>(</w:t>
      </w:r>
      <w:proofErr w:type="spellStart"/>
      <w:proofErr w:type="gramEnd"/>
      <w:r w:rsidRPr="003B2657">
        <w:rPr>
          <w:rFonts w:cstheme="minorHAnsi"/>
          <w:i/>
          <w:sz w:val="20"/>
        </w:rPr>
        <w:t>fsFormURL</w:t>
      </w:r>
      <w:proofErr w:type="spellEnd"/>
      <w:r w:rsidRPr="003B2657">
        <w:rPr>
          <w:rFonts w:cstheme="minorHAnsi"/>
          <w:i/>
          <w:sz w:val="20"/>
        </w:rPr>
        <w:t>, '</w:t>
      </w:r>
      <w:proofErr w:type="spellStart"/>
      <w:r w:rsidRPr="003B2657">
        <w:rPr>
          <w:rFonts w:cstheme="minorHAnsi"/>
          <w:i/>
          <w:sz w:val="20"/>
        </w:rPr>
        <w:t>utm_content</w:t>
      </w:r>
      <w:proofErr w:type="spellEnd"/>
      <w:r w:rsidRPr="003B2657">
        <w:rPr>
          <w:rFonts w:cstheme="minorHAnsi"/>
          <w:i/>
          <w:sz w:val="20"/>
        </w:rPr>
        <w:t xml:space="preserve">', </w:t>
      </w:r>
      <w:proofErr w:type="spellStart"/>
      <w:r w:rsidRPr="003B2657">
        <w:rPr>
          <w:rFonts w:cstheme="minorHAnsi"/>
          <w:i/>
          <w:sz w:val="20"/>
        </w:rPr>
        <w:t>utmContentUrlParameter</w:t>
      </w:r>
      <w:proofErr w:type="spellEnd"/>
      <w:r w:rsidRPr="003B2657">
        <w:rPr>
          <w:rFonts w:cstheme="minorHAnsi"/>
          <w:i/>
          <w:sz w:val="20"/>
        </w:rPr>
        <w:t>);</w:t>
      </w:r>
    </w:p>
    <w:p w14:paraId="36595338"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t>}</w:t>
      </w:r>
    </w:p>
    <w:p w14:paraId="1BDA60D7"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r>
    </w:p>
    <w:p w14:paraId="23C1D540" w14:textId="77777777" w:rsidR="006F00B1" w:rsidRPr="003B2657" w:rsidRDefault="006F00B1" w:rsidP="003B2657">
      <w:pPr>
        <w:spacing w:after="0"/>
        <w:rPr>
          <w:rFonts w:cstheme="minorHAnsi"/>
          <w:i/>
          <w:sz w:val="20"/>
        </w:rPr>
      </w:pPr>
      <w:r w:rsidRPr="003B2657">
        <w:rPr>
          <w:rFonts w:cstheme="minorHAnsi"/>
          <w:i/>
          <w:sz w:val="20"/>
        </w:rPr>
        <w:tab/>
      </w:r>
      <w:r w:rsidRPr="003B2657">
        <w:rPr>
          <w:rFonts w:cstheme="minorHAnsi"/>
          <w:i/>
          <w:sz w:val="20"/>
        </w:rPr>
        <w:tab/>
      </w:r>
      <w:proofErr w:type="spellStart"/>
      <w:proofErr w:type="gramStart"/>
      <w:r w:rsidRPr="003B2657">
        <w:rPr>
          <w:rFonts w:cstheme="minorHAnsi"/>
          <w:i/>
          <w:sz w:val="20"/>
        </w:rPr>
        <w:t>document.write</w:t>
      </w:r>
      <w:proofErr w:type="spellEnd"/>
      <w:proofErr w:type="gramEnd"/>
      <w:r w:rsidRPr="003B2657">
        <w:rPr>
          <w:rFonts w:cstheme="minorHAnsi"/>
          <w:i/>
          <w:sz w:val="20"/>
        </w:rPr>
        <w:t>('&lt;script type="text/</w:t>
      </w:r>
      <w:proofErr w:type="spellStart"/>
      <w:r w:rsidRPr="003B2657">
        <w:rPr>
          <w:rFonts w:cstheme="minorHAnsi"/>
          <w:i/>
          <w:sz w:val="20"/>
        </w:rPr>
        <w:t>javascript</w:t>
      </w:r>
      <w:proofErr w:type="spellEnd"/>
      <w:r w:rsidRPr="003B2657">
        <w:rPr>
          <w:rFonts w:cstheme="minorHAnsi"/>
          <w:i/>
          <w:sz w:val="20"/>
        </w:rPr>
        <w:t xml:space="preserve">" </w:t>
      </w:r>
      <w:proofErr w:type="spellStart"/>
      <w:r w:rsidRPr="003B2657">
        <w:rPr>
          <w:rFonts w:cstheme="minorHAnsi"/>
          <w:i/>
          <w:sz w:val="20"/>
        </w:rPr>
        <w:t>src</w:t>
      </w:r>
      <w:proofErr w:type="spellEnd"/>
      <w:r w:rsidRPr="003B2657">
        <w:rPr>
          <w:rFonts w:cstheme="minorHAnsi"/>
          <w:i/>
          <w:sz w:val="20"/>
        </w:rPr>
        <w:t xml:space="preserve">="' + </w:t>
      </w:r>
      <w:proofErr w:type="spellStart"/>
      <w:r w:rsidRPr="003B2657">
        <w:rPr>
          <w:rFonts w:cstheme="minorHAnsi"/>
          <w:i/>
          <w:sz w:val="20"/>
        </w:rPr>
        <w:t>fsFormURL</w:t>
      </w:r>
      <w:proofErr w:type="spellEnd"/>
      <w:r w:rsidRPr="003B2657">
        <w:rPr>
          <w:rFonts w:cstheme="minorHAnsi"/>
          <w:i/>
          <w:sz w:val="20"/>
        </w:rPr>
        <w:t xml:space="preserve"> + '"&gt;&lt;/script&gt;');</w:t>
      </w:r>
    </w:p>
    <w:p w14:paraId="5E1EB41E" w14:textId="77777777" w:rsidR="006F00B1" w:rsidRPr="003B2657" w:rsidRDefault="006F00B1" w:rsidP="003B2657">
      <w:pPr>
        <w:spacing w:after="0"/>
        <w:rPr>
          <w:rFonts w:cstheme="minorHAnsi"/>
          <w:i/>
          <w:sz w:val="20"/>
        </w:rPr>
      </w:pPr>
      <w:r w:rsidRPr="003B2657">
        <w:rPr>
          <w:rFonts w:cstheme="minorHAnsi"/>
          <w:i/>
          <w:sz w:val="20"/>
        </w:rPr>
        <w:lastRenderedPageBreak/>
        <w:tab/>
        <w:t>}</w:t>
      </w:r>
    </w:p>
    <w:p w14:paraId="17DBD8A7" w14:textId="5B8DAD61" w:rsidR="00B22CD9" w:rsidRDefault="006F00B1" w:rsidP="006F00B1">
      <w:pPr>
        <w:spacing w:after="0"/>
        <w:rPr>
          <w:rFonts w:cstheme="minorHAnsi"/>
          <w:i/>
          <w:sz w:val="20"/>
        </w:rPr>
      </w:pPr>
      <w:r w:rsidRPr="003B2657">
        <w:rPr>
          <w:rFonts w:cstheme="minorHAnsi"/>
          <w:i/>
          <w:sz w:val="20"/>
        </w:rPr>
        <w:t>});</w:t>
      </w:r>
    </w:p>
    <w:p w14:paraId="6541478A" w14:textId="14626927" w:rsidR="000753BD" w:rsidRDefault="000753BD" w:rsidP="006F00B1">
      <w:pPr>
        <w:spacing w:after="0"/>
        <w:rPr>
          <w:rFonts w:cstheme="minorHAnsi"/>
          <w:i/>
          <w:sz w:val="20"/>
        </w:rPr>
      </w:pPr>
    </w:p>
    <w:p w14:paraId="1E68C5DA" w14:textId="7E516141" w:rsidR="000753BD" w:rsidRDefault="000753BD" w:rsidP="006F00B1">
      <w:pPr>
        <w:spacing w:after="0"/>
        <w:rPr>
          <w:rFonts w:cstheme="minorHAnsi"/>
        </w:rPr>
      </w:pPr>
      <w:r>
        <w:rPr>
          <w:rFonts w:cstheme="minorHAnsi"/>
        </w:rPr>
        <w:t>No</w:t>
      </w:r>
      <w:r w:rsidR="007B52CD">
        <w:rPr>
          <w:rFonts w:cstheme="minorHAnsi"/>
        </w:rPr>
        <w:t>t</w:t>
      </w:r>
      <w:r>
        <w:rPr>
          <w:rFonts w:cstheme="minorHAnsi"/>
        </w:rPr>
        <w:t xml:space="preserve">e to embed the form on your page, you </w:t>
      </w:r>
      <w:proofErr w:type="gramStart"/>
      <w:r>
        <w:rPr>
          <w:rFonts w:cstheme="minorHAnsi"/>
        </w:rPr>
        <w:t>have to</w:t>
      </w:r>
      <w:proofErr w:type="gramEnd"/>
      <w:r>
        <w:rPr>
          <w:rFonts w:cstheme="minorHAnsi"/>
        </w:rPr>
        <w:t xml:space="preserve"> use the following code instead of the embed code supplied by the Formstack system</w:t>
      </w:r>
      <w:r w:rsidR="00EA0F47">
        <w:rPr>
          <w:rFonts w:cstheme="minorHAnsi"/>
        </w:rPr>
        <w:t xml:space="preserve"> replacing the </w:t>
      </w:r>
      <w:r w:rsidR="00AB107B">
        <w:rPr>
          <w:rFonts w:cstheme="minorHAnsi"/>
        </w:rPr>
        <w:t>highlighted with your Formstack URL and then the name of your form respectively</w:t>
      </w:r>
      <w:r>
        <w:rPr>
          <w:rFonts w:cstheme="minorHAnsi"/>
        </w:rPr>
        <w:t>:</w:t>
      </w:r>
    </w:p>
    <w:p w14:paraId="796307F0" w14:textId="77777777" w:rsidR="00EA0F47" w:rsidRPr="003B2657" w:rsidRDefault="00EA0F47" w:rsidP="00EA0F47">
      <w:pPr>
        <w:spacing w:after="0"/>
        <w:rPr>
          <w:rFonts w:cstheme="minorHAnsi"/>
          <w:i/>
          <w:sz w:val="20"/>
        </w:rPr>
      </w:pPr>
      <w:r w:rsidRPr="003B2657">
        <w:rPr>
          <w:rFonts w:cstheme="minorHAnsi"/>
          <w:i/>
          <w:sz w:val="20"/>
        </w:rPr>
        <w:t>&lt;div formstack-form-url="https://</w:t>
      </w:r>
      <w:r w:rsidRPr="003B2657">
        <w:rPr>
          <w:rFonts w:cstheme="minorHAnsi"/>
          <w:i/>
          <w:sz w:val="20"/>
          <w:highlight w:val="yellow"/>
        </w:rPr>
        <w:t>samc</w:t>
      </w:r>
      <w:r w:rsidRPr="003B2657">
        <w:rPr>
          <w:rFonts w:cstheme="minorHAnsi"/>
          <w:i/>
          <w:sz w:val="20"/>
        </w:rPr>
        <w:t>.formstack.com/forms/js.php/</w:t>
      </w:r>
      <w:r w:rsidRPr="003B2657">
        <w:rPr>
          <w:rFonts w:cstheme="minorHAnsi"/>
          <w:i/>
          <w:sz w:val="20"/>
          <w:highlight w:val="yellow"/>
        </w:rPr>
        <w:t>ortho_joint_download_guide</w:t>
      </w:r>
      <w:r w:rsidRPr="003B2657">
        <w:rPr>
          <w:rFonts w:cstheme="minorHAnsi"/>
          <w:i/>
          <w:sz w:val="20"/>
        </w:rPr>
        <w:t>?nojquery=1"&gt;</w:t>
      </w:r>
    </w:p>
    <w:p w14:paraId="67347DBE" w14:textId="77777777" w:rsidR="00EA0F47" w:rsidRPr="003B2657" w:rsidRDefault="00EA0F47" w:rsidP="00EA0F47">
      <w:pPr>
        <w:spacing w:after="0"/>
        <w:rPr>
          <w:rFonts w:cstheme="minorHAnsi"/>
          <w:i/>
          <w:sz w:val="20"/>
        </w:rPr>
      </w:pPr>
      <w:r w:rsidRPr="003B2657">
        <w:rPr>
          <w:rFonts w:cstheme="minorHAnsi"/>
          <w:i/>
          <w:sz w:val="20"/>
        </w:rPr>
        <w:t xml:space="preserve">&lt;script </w:t>
      </w:r>
      <w:proofErr w:type="spellStart"/>
      <w:r w:rsidRPr="003B2657">
        <w:rPr>
          <w:rFonts w:cstheme="minorHAnsi"/>
          <w:i/>
          <w:sz w:val="20"/>
        </w:rPr>
        <w:t>src</w:t>
      </w:r>
      <w:proofErr w:type="spellEnd"/>
      <w:r w:rsidRPr="003B2657">
        <w:rPr>
          <w:rFonts w:cstheme="minorHAnsi"/>
          <w:i/>
          <w:sz w:val="20"/>
        </w:rPr>
        <w:t>="/assets/</w:t>
      </w:r>
      <w:proofErr w:type="spellStart"/>
      <w:r w:rsidRPr="003B2657">
        <w:rPr>
          <w:rFonts w:cstheme="minorHAnsi"/>
          <w:i/>
          <w:sz w:val="20"/>
        </w:rPr>
        <w:t>js</w:t>
      </w:r>
      <w:proofErr w:type="spellEnd"/>
      <w:r w:rsidRPr="003B2657">
        <w:rPr>
          <w:rFonts w:cstheme="minorHAnsi"/>
          <w:i/>
          <w:sz w:val="20"/>
        </w:rPr>
        <w:t>/evariantformstack.js"&gt;&lt;/script&gt;</w:t>
      </w:r>
    </w:p>
    <w:p w14:paraId="48193613" w14:textId="798CA246" w:rsidR="000753BD" w:rsidRDefault="00EA0F47" w:rsidP="003B2657">
      <w:pPr>
        <w:spacing w:after="0"/>
        <w:rPr>
          <w:rFonts w:cstheme="minorHAnsi"/>
          <w:i/>
          <w:sz w:val="20"/>
        </w:rPr>
      </w:pPr>
      <w:r w:rsidRPr="003B2657">
        <w:rPr>
          <w:rFonts w:cstheme="minorHAnsi"/>
          <w:i/>
          <w:sz w:val="20"/>
        </w:rPr>
        <w:t>&lt;/div&gt;</w:t>
      </w:r>
    </w:p>
    <w:p w14:paraId="233A4BA5" w14:textId="0E74C84B" w:rsidR="007B52CD" w:rsidRDefault="007B52CD" w:rsidP="003B2657">
      <w:pPr>
        <w:spacing w:after="0"/>
        <w:rPr>
          <w:rFonts w:cstheme="minorHAnsi"/>
          <w:i/>
          <w:sz w:val="20"/>
        </w:rPr>
      </w:pPr>
    </w:p>
    <w:p w14:paraId="4B8D1452" w14:textId="4B6F905E" w:rsidR="007B52CD" w:rsidRDefault="007B52CD" w:rsidP="007B52CD">
      <w:pPr>
        <w:spacing w:after="0"/>
        <w:rPr>
          <w:rFonts w:cstheme="minorHAnsi"/>
        </w:rPr>
      </w:pPr>
      <w:r>
        <w:rPr>
          <w:rFonts w:cstheme="minorHAnsi"/>
        </w:rPr>
        <w:t>When you’re done creating and editing the fields in your Formstack account, it should look something like this</w:t>
      </w:r>
      <w:bookmarkStart w:id="14" w:name="_GoBack"/>
      <w:bookmarkEnd w:id="14"/>
      <w:r>
        <w:rPr>
          <w:rFonts w:cstheme="minorHAnsi"/>
        </w:rPr>
        <w:t xml:space="preserve">: </w:t>
      </w:r>
    </w:p>
    <w:p w14:paraId="3134A66F" w14:textId="37C3A253" w:rsidR="007B52CD" w:rsidRPr="003B2657" w:rsidRDefault="007B52CD" w:rsidP="007B52CD">
      <w:pPr>
        <w:spacing w:after="0"/>
        <w:jc w:val="center"/>
        <w:rPr>
          <w:rFonts w:cstheme="minorHAnsi"/>
          <w:i/>
          <w:sz w:val="20"/>
        </w:rPr>
      </w:pPr>
      <w:r>
        <w:rPr>
          <w:noProof/>
        </w:rPr>
        <w:drawing>
          <wp:inline distT="0" distB="0" distL="0" distR="0" wp14:anchorId="67371B99" wp14:editId="78071D3D">
            <wp:extent cx="4314825" cy="55070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17568" cy="5510580"/>
                    </a:xfrm>
                    <a:prstGeom prst="rect">
                      <a:avLst/>
                    </a:prstGeom>
                  </pic:spPr>
                </pic:pic>
              </a:graphicData>
            </a:graphic>
          </wp:inline>
        </w:drawing>
      </w:r>
    </w:p>
    <w:p w14:paraId="1EDB5210" w14:textId="05FE897D" w:rsidR="005271B9" w:rsidRPr="003B2657" w:rsidRDefault="005271B9" w:rsidP="005271B9">
      <w:pPr>
        <w:pStyle w:val="Heading1"/>
        <w:rPr>
          <w:rFonts w:asciiTheme="minorHAnsi" w:hAnsiTheme="minorHAnsi" w:cstheme="minorHAnsi"/>
          <w:color w:val="7030A0"/>
        </w:rPr>
      </w:pPr>
      <w:bookmarkStart w:id="15" w:name="_Toc48231419"/>
      <w:r w:rsidRPr="003B2657">
        <w:rPr>
          <w:rFonts w:asciiTheme="minorHAnsi" w:hAnsiTheme="minorHAnsi" w:cstheme="minorHAnsi"/>
          <w:color w:val="7030A0"/>
        </w:rPr>
        <w:lastRenderedPageBreak/>
        <w:t xml:space="preserve">Chapter </w:t>
      </w:r>
      <w:r w:rsidR="008F7837">
        <w:rPr>
          <w:rFonts w:asciiTheme="minorHAnsi" w:hAnsiTheme="minorHAnsi" w:cstheme="minorHAnsi"/>
          <w:color w:val="7030A0"/>
        </w:rPr>
        <w:t>11</w:t>
      </w:r>
      <w:r w:rsidRPr="003B2657">
        <w:rPr>
          <w:rFonts w:asciiTheme="minorHAnsi" w:hAnsiTheme="minorHAnsi" w:cstheme="minorHAnsi"/>
          <w:color w:val="7030A0"/>
        </w:rPr>
        <w:t>: Campaign Landing Page Set Up</w:t>
      </w:r>
      <w:bookmarkEnd w:id="15"/>
      <w:r w:rsidRPr="003B2657">
        <w:rPr>
          <w:rFonts w:asciiTheme="minorHAnsi" w:hAnsiTheme="minorHAnsi" w:cstheme="minorHAnsi"/>
          <w:color w:val="7030A0"/>
        </w:rPr>
        <w:t xml:space="preserve">  </w:t>
      </w:r>
    </w:p>
    <w:p w14:paraId="5EE7F652" w14:textId="71876F46" w:rsidR="005271B9" w:rsidRPr="003B2657" w:rsidRDefault="00387C5F" w:rsidP="005271B9">
      <w:pPr>
        <w:rPr>
          <w:rFonts w:cstheme="minorHAnsi"/>
        </w:rPr>
      </w:pPr>
      <w:r>
        <w:rPr>
          <w:rFonts w:cstheme="minorHAnsi"/>
        </w:rPr>
        <w:br/>
      </w:r>
      <w:r w:rsidR="005271B9" w:rsidRPr="003B2657">
        <w:rPr>
          <w:rFonts w:cstheme="minorHAnsi"/>
        </w:rPr>
        <w:t xml:space="preserve">This guide will take you through the process of setting up a Campaign Landing Page using three different templates. All you </w:t>
      </w:r>
      <w:proofErr w:type="gramStart"/>
      <w:r w:rsidR="005271B9" w:rsidRPr="003B2657">
        <w:rPr>
          <w:rFonts w:cstheme="minorHAnsi"/>
        </w:rPr>
        <w:t>have to</w:t>
      </w:r>
      <w:proofErr w:type="gramEnd"/>
      <w:r w:rsidR="005271B9" w:rsidRPr="003B2657">
        <w:rPr>
          <w:rFonts w:cstheme="minorHAnsi"/>
        </w:rPr>
        <w:t xml:space="preserve"> do is fill in the various content fields and select a template. The result will be a pre-styled page with a set layout.</w:t>
      </w:r>
    </w:p>
    <w:p w14:paraId="03E17EB6" w14:textId="77777777" w:rsidR="005271B9" w:rsidRPr="003B2657" w:rsidRDefault="005271B9" w:rsidP="005271B9">
      <w:pPr>
        <w:rPr>
          <w:rFonts w:cstheme="minorHAnsi"/>
          <w:b/>
          <w:sz w:val="24"/>
          <w:szCs w:val="24"/>
        </w:rPr>
      </w:pPr>
      <w:r w:rsidRPr="003B2657">
        <w:rPr>
          <w:rFonts w:cstheme="minorHAnsi"/>
          <w:b/>
          <w:sz w:val="24"/>
          <w:szCs w:val="24"/>
        </w:rPr>
        <w:t>Creating a Campaign Page</w:t>
      </w:r>
    </w:p>
    <w:p w14:paraId="7CC6B433" w14:textId="77777777" w:rsidR="005271B9" w:rsidRPr="003B2657" w:rsidRDefault="005271B9" w:rsidP="005271B9">
      <w:pPr>
        <w:numPr>
          <w:ilvl w:val="0"/>
          <w:numId w:val="25"/>
        </w:numPr>
        <w:spacing w:after="0"/>
        <w:rPr>
          <w:rFonts w:cstheme="minorHAnsi"/>
        </w:rPr>
      </w:pPr>
      <w:r w:rsidRPr="003B2657">
        <w:rPr>
          <w:rFonts w:cstheme="minorHAnsi"/>
        </w:rPr>
        <w:t xml:space="preserve">Navigate to the </w:t>
      </w:r>
      <w:proofErr w:type="spellStart"/>
      <w:r w:rsidRPr="003B2657">
        <w:rPr>
          <w:rFonts w:cstheme="minorHAnsi"/>
        </w:rPr>
        <w:t>the</w:t>
      </w:r>
      <w:proofErr w:type="spellEnd"/>
      <w:r w:rsidRPr="003B2657">
        <w:rPr>
          <w:rFonts w:cstheme="minorHAnsi"/>
        </w:rPr>
        <w:t xml:space="preserve"> _Pages folder in the “Campaigns” subsite folder: </w:t>
      </w:r>
    </w:p>
    <w:p w14:paraId="6DFC0F8C" w14:textId="77777777" w:rsidR="005271B9" w:rsidRPr="003B2657" w:rsidRDefault="005271B9" w:rsidP="005271B9">
      <w:pPr>
        <w:numPr>
          <w:ilvl w:val="0"/>
          <w:numId w:val="25"/>
        </w:numPr>
        <w:spacing w:after="0"/>
        <w:rPr>
          <w:rFonts w:cstheme="minorHAnsi"/>
        </w:rPr>
      </w:pPr>
      <w:r w:rsidRPr="003B2657">
        <w:rPr>
          <w:rFonts w:cstheme="minorHAnsi"/>
        </w:rPr>
        <w:t>Click on “File”, then “New”, then select “Folder” under the “Model” section. Name the folder appropriately then click “Create”:</w:t>
      </w:r>
      <w:r w:rsidRPr="003B2657">
        <w:rPr>
          <w:rFonts w:cstheme="minorHAnsi"/>
          <w:noProof/>
        </w:rPr>
        <w:drawing>
          <wp:inline distT="0" distB="0" distL="0" distR="0" wp14:anchorId="402C85EF" wp14:editId="071B0808">
            <wp:extent cx="5334000" cy="3867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0" cy="3867150"/>
                    </a:xfrm>
                    <a:prstGeom prst="rect">
                      <a:avLst/>
                    </a:prstGeom>
                    <a:noFill/>
                    <a:ln>
                      <a:noFill/>
                    </a:ln>
                  </pic:spPr>
                </pic:pic>
              </a:graphicData>
            </a:graphic>
          </wp:inline>
        </w:drawing>
      </w:r>
    </w:p>
    <w:p w14:paraId="79ED53FC" w14:textId="77777777" w:rsidR="005271B9" w:rsidRPr="003B2657" w:rsidRDefault="005271B9" w:rsidP="005271B9">
      <w:pPr>
        <w:numPr>
          <w:ilvl w:val="0"/>
          <w:numId w:val="25"/>
        </w:numPr>
        <w:spacing w:after="0"/>
        <w:rPr>
          <w:rFonts w:cstheme="minorHAnsi"/>
        </w:rPr>
      </w:pPr>
      <w:r w:rsidRPr="003B2657">
        <w:rPr>
          <w:rFonts w:cstheme="minorHAnsi"/>
        </w:rPr>
        <w:t>Double click on your new folder to open it up. Double click on _Folder Configuration to open that file.</w:t>
      </w:r>
    </w:p>
    <w:p w14:paraId="20BBDA91" w14:textId="77777777" w:rsidR="005271B9" w:rsidRPr="003B2657" w:rsidRDefault="005271B9" w:rsidP="005271B9">
      <w:pPr>
        <w:numPr>
          <w:ilvl w:val="0"/>
          <w:numId w:val="25"/>
        </w:numPr>
        <w:spacing w:after="0"/>
        <w:rPr>
          <w:rFonts w:cstheme="minorHAnsi"/>
        </w:rPr>
      </w:pPr>
      <w:r w:rsidRPr="003B2657">
        <w:rPr>
          <w:rFonts w:cstheme="minorHAnsi"/>
        </w:rPr>
        <w:lastRenderedPageBreak/>
        <w:t>On the “Navigation” tab, select “No Navigation” from the dropdown of both Left and Right Rail Navigations. Any page created in this folder will now have no left or right navigations:</w:t>
      </w:r>
      <w:r w:rsidRPr="003B2657">
        <w:rPr>
          <w:rFonts w:cstheme="minorHAnsi"/>
          <w:noProof/>
        </w:rPr>
        <w:drawing>
          <wp:inline distT="0" distB="0" distL="0" distR="0" wp14:anchorId="330FC518" wp14:editId="7F08E74E">
            <wp:extent cx="5429250" cy="3524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29250" cy="3524250"/>
                    </a:xfrm>
                    <a:prstGeom prst="rect">
                      <a:avLst/>
                    </a:prstGeom>
                    <a:noFill/>
                    <a:ln>
                      <a:noFill/>
                    </a:ln>
                  </pic:spPr>
                </pic:pic>
              </a:graphicData>
            </a:graphic>
          </wp:inline>
        </w:drawing>
      </w:r>
    </w:p>
    <w:p w14:paraId="61BCB56E" w14:textId="77777777" w:rsidR="005271B9" w:rsidRPr="003B2657" w:rsidRDefault="005271B9" w:rsidP="005271B9">
      <w:pPr>
        <w:numPr>
          <w:ilvl w:val="0"/>
          <w:numId w:val="25"/>
        </w:numPr>
        <w:spacing w:after="0"/>
        <w:rPr>
          <w:rFonts w:cstheme="minorHAnsi"/>
        </w:rPr>
      </w:pPr>
      <w:r w:rsidRPr="003B2657">
        <w:rPr>
          <w:rFonts w:cstheme="minorHAnsi"/>
        </w:rPr>
        <w:t xml:space="preserve">On the “Folder Configuration” tab, check the “Hide H1 </w:t>
      </w:r>
      <w:proofErr w:type="gramStart"/>
      <w:r w:rsidRPr="003B2657">
        <w:rPr>
          <w:rFonts w:cstheme="minorHAnsi"/>
        </w:rPr>
        <w:t>On</w:t>
      </w:r>
      <w:proofErr w:type="gramEnd"/>
      <w:r w:rsidRPr="003B2657">
        <w:rPr>
          <w:rFonts w:cstheme="minorHAnsi"/>
        </w:rPr>
        <w:t xml:space="preserve"> new pages created within this folder” box. From now on, any page created in this folder will hide the H1 title from the page</w:t>
      </w:r>
      <w:r>
        <w:rPr>
          <w:rFonts w:cstheme="minorHAnsi"/>
        </w:rPr>
        <w:t>:</w:t>
      </w:r>
      <w:r w:rsidRPr="003B2657">
        <w:rPr>
          <w:rFonts w:cstheme="minorHAnsi"/>
          <w:noProof/>
        </w:rPr>
        <w:drawing>
          <wp:inline distT="0" distB="0" distL="0" distR="0" wp14:anchorId="139EA761" wp14:editId="4887FA72">
            <wp:extent cx="5429250" cy="3524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9250" cy="3524250"/>
                    </a:xfrm>
                    <a:prstGeom prst="rect">
                      <a:avLst/>
                    </a:prstGeom>
                    <a:noFill/>
                    <a:ln>
                      <a:noFill/>
                    </a:ln>
                  </pic:spPr>
                </pic:pic>
              </a:graphicData>
            </a:graphic>
          </wp:inline>
        </w:drawing>
      </w:r>
    </w:p>
    <w:p w14:paraId="1F89251D" w14:textId="77777777" w:rsidR="005271B9" w:rsidRPr="003B2657" w:rsidRDefault="005271B9" w:rsidP="005271B9">
      <w:pPr>
        <w:numPr>
          <w:ilvl w:val="0"/>
          <w:numId w:val="25"/>
        </w:numPr>
        <w:spacing w:after="0"/>
        <w:rPr>
          <w:rFonts w:cstheme="minorHAnsi"/>
        </w:rPr>
      </w:pPr>
      <w:r w:rsidRPr="003B2657">
        <w:rPr>
          <w:rFonts w:cstheme="minorHAnsi"/>
        </w:rPr>
        <w:lastRenderedPageBreak/>
        <w:t>Click on “Save”. Then, from the “Workflow” dropdown, click on “</w:t>
      </w:r>
      <w:proofErr w:type="spellStart"/>
      <w:r w:rsidRPr="003B2657">
        <w:rPr>
          <w:rFonts w:cstheme="minorHAnsi"/>
        </w:rPr>
        <w:t>RePublish</w:t>
      </w:r>
      <w:proofErr w:type="spellEnd"/>
      <w:r w:rsidRPr="003B2657">
        <w:rPr>
          <w:rFonts w:cstheme="minorHAnsi"/>
        </w:rPr>
        <w:t>”:</w:t>
      </w:r>
      <w:r w:rsidRPr="003B2657">
        <w:rPr>
          <w:rFonts w:cstheme="minorHAnsi"/>
          <w:noProof/>
        </w:rPr>
        <w:drawing>
          <wp:inline distT="0" distB="0" distL="0" distR="0" wp14:anchorId="239FC8D3" wp14:editId="43E7FF39">
            <wp:extent cx="5943600" cy="346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6B618F71" w14:textId="77777777" w:rsidR="005271B9" w:rsidRDefault="005271B9" w:rsidP="005271B9">
      <w:pPr>
        <w:numPr>
          <w:ilvl w:val="0"/>
          <w:numId w:val="25"/>
        </w:numPr>
        <w:spacing w:after="0"/>
        <w:rPr>
          <w:rFonts w:cstheme="minorHAnsi"/>
        </w:rPr>
      </w:pPr>
      <w:r w:rsidRPr="003B2657">
        <w:rPr>
          <w:rFonts w:cstheme="minorHAnsi"/>
        </w:rPr>
        <w:t>Now it’s time to create a new page. While in the folder you wish to create a page on, click on “File”, then “New”. Confirm that the “Applies to…” heading at the top is applying to your folder name, then click on “Content Page” under the “Model” section. Name page accordingly and click “Create”:</w:t>
      </w:r>
    </w:p>
    <w:p w14:paraId="18C8CDF3" w14:textId="77777777" w:rsidR="005271B9" w:rsidRPr="003B2657" w:rsidRDefault="005271B9" w:rsidP="005271B9">
      <w:pPr>
        <w:spacing w:after="0"/>
        <w:ind w:left="720"/>
        <w:jc w:val="center"/>
        <w:rPr>
          <w:rFonts w:cstheme="minorHAnsi"/>
        </w:rPr>
      </w:pPr>
      <w:r w:rsidRPr="003B2657">
        <w:rPr>
          <w:rFonts w:cstheme="minorHAnsi"/>
          <w:noProof/>
        </w:rPr>
        <w:drawing>
          <wp:inline distT="0" distB="0" distL="0" distR="0" wp14:anchorId="36370CDE" wp14:editId="78F56E59">
            <wp:extent cx="4288482" cy="3400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95187" cy="3405741"/>
                    </a:xfrm>
                    <a:prstGeom prst="rect">
                      <a:avLst/>
                    </a:prstGeom>
                    <a:noFill/>
                    <a:ln>
                      <a:noFill/>
                    </a:ln>
                  </pic:spPr>
                </pic:pic>
              </a:graphicData>
            </a:graphic>
          </wp:inline>
        </w:drawing>
      </w:r>
    </w:p>
    <w:p w14:paraId="6A91AC55" w14:textId="77777777" w:rsidR="005271B9" w:rsidRPr="003B2657" w:rsidRDefault="005271B9" w:rsidP="005271B9">
      <w:pPr>
        <w:numPr>
          <w:ilvl w:val="0"/>
          <w:numId w:val="25"/>
        </w:numPr>
        <w:spacing w:after="0"/>
        <w:rPr>
          <w:rFonts w:cstheme="minorHAnsi"/>
        </w:rPr>
      </w:pPr>
      <w:r w:rsidRPr="003B2657">
        <w:rPr>
          <w:rFonts w:cstheme="minorHAnsi"/>
        </w:rPr>
        <w:lastRenderedPageBreak/>
        <w:t>Expand the view window by clicking on the “+” at the top. In the “Main Content” tab, select “Campaign Landing Page” from the Content Type dropdown, then select either “Template 1”, “Template 2”, or “Template 3” from the “Layout” dropdown, depending on which layout you desire (see next step for reference):</w:t>
      </w:r>
      <w:r w:rsidRPr="003B2657">
        <w:rPr>
          <w:rFonts w:cstheme="minorHAnsi"/>
          <w:noProof/>
        </w:rPr>
        <w:drawing>
          <wp:inline distT="0" distB="0" distL="0" distR="0" wp14:anchorId="7A973408" wp14:editId="15B3FFBC">
            <wp:extent cx="59436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718D1689" w14:textId="77777777" w:rsidR="005271B9" w:rsidRPr="003B2657" w:rsidRDefault="005271B9" w:rsidP="005271B9">
      <w:pPr>
        <w:spacing w:after="0"/>
        <w:ind w:left="720"/>
        <w:rPr>
          <w:rFonts w:cstheme="minorHAnsi"/>
        </w:rPr>
      </w:pPr>
      <w:r w:rsidRPr="003B2657">
        <w:rPr>
          <w:rFonts w:cstheme="minorHAnsi"/>
        </w:rPr>
        <w:t>There are 3 Campaign Landing Page layouts that you can choose from. Examples of what each one will look like can be found here:</w:t>
      </w:r>
    </w:p>
    <w:p w14:paraId="4CA687EB" w14:textId="77777777" w:rsidR="005271B9" w:rsidRPr="003B2657" w:rsidRDefault="005271B9" w:rsidP="005271B9">
      <w:pPr>
        <w:ind w:left="720"/>
        <w:rPr>
          <w:rFonts w:cstheme="minorHAnsi"/>
        </w:rPr>
      </w:pPr>
      <w:r w:rsidRPr="003B2657">
        <w:rPr>
          <w:rFonts w:cstheme="minorHAnsi"/>
        </w:rPr>
        <w:t xml:space="preserve">Template 1: </w:t>
      </w:r>
      <w:hyperlink r:id="rId74" w:anchor="/screens/376349009" w:history="1">
        <w:r w:rsidRPr="003B2657">
          <w:rPr>
            <w:rStyle w:val="Hyperlink"/>
            <w:rFonts w:cstheme="minorHAnsi"/>
            <w:color w:val="1155CC"/>
          </w:rPr>
          <w:t>https://perficient.invisionapp.com/share/6PRYOHKQFUA#/screens/376349009</w:t>
        </w:r>
      </w:hyperlink>
      <w:r>
        <w:rPr>
          <w:rFonts w:cstheme="minorHAnsi"/>
        </w:rPr>
        <w:br/>
      </w:r>
      <w:r w:rsidRPr="003B2657">
        <w:rPr>
          <w:rFonts w:cstheme="minorHAnsi"/>
        </w:rPr>
        <w:t xml:space="preserve">Template 2: </w:t>
      </w:r>
      <w:hyperlink r:id="rId75" w:anchor="/screens/385540717" w:history="1">
        <w:r w:rsidRPr="003B2657">
          <w:rPr>
            <w:rStyle w:val="Hyperlink"/>
            <w:rFonts w:cstheme="minorHAnsi"/>
            <w:color w:val="1155CC"/>
          </w:rPr>
          <w:t>https://perficient.invisionapp.com/share/6PRYOHKQFUA#/screens/385540717</w:t>
        </w:r>
      </w:hyperlink>
      <w:r>
        <w:rPr>
          <w:rFonts w:cstheme="minorHAnsi"/>
        </w:rPr>
        <w:br/>
      </w:r>
      <w:r w:rsidRPr="003B2657">
        <w:rPr>
          <w:rFonts w:cstheme="minorHAnsi"/>
        </w:rPr>
        <w:t xml:space="preserve">Template 3: </w:t>
      </w:r>
      <w:hyperlink r:id="rId76" w:anchor="/screens/376347866" w:history="1">
        <w:r w:rsidRPr="003B2657">
          <w:rPr>
            <w:rStyle w:val="Hyperlink"/>
            <w:rFonts w:cstheme="minorHAnsi"/>
            <w:color w:val="1155CC"/>
          </w:rPr>
          <w:t>https://perficient.invisionapp.com/share/6PRYOHKQFUA#/screens/376347866</w:t>
        </w:r>
      </w:hyperlink>
    </w:p>
    <w:p w14:paraId="2BB92FD8" w14:textId="77777777" w:rsidR="005271B9" w:rsidRPr="003B2657" w:rsidRDefault="005271B9" w:rsidP="005271B9">
      <w:pPr>
        <w:numPr>
          <w:ilvl w:val="0"/>
          <w:numId w:val="25"/>
        </w:numPr>
        <w:spacing w:after="0"/>
        <w:rPr>
          <w:rFonts w:cstheme="minorHAnsi"/>
        </w:rPr>
      </w:pPr>
      <w:r w:rsidRPr="003B2657">
        <w:rPr>
          <w:rFonts w:cstheme="minorHAnsi"/>
        </w:rPr>
        <w:t>Once you’ve decided on a template. It is now time to start populating the various fields with content. This will be handled in more detail in the next section.</w:t>
      </w:r>
    </w:p>
    <w:p w14:paraId="7A6D3367" w14:textId="77777777" w:rsidR="005271B9" w:rsidRPr="003B2657" w:rsidRDefault="005271B9" w:rsidP="005271B9">
      <w:pPr>
        <w:rPr>
          <w:rFonts w:cstheme="minorHAnsi"/>
          <w:b/>
          <w:sz w:val="24"/>
          <w:szCs w:val="28"/>
        </w:rPr>
      </w:pPr>
      <w:r w:rsidRPr="003B2657">
        <w:rPr>
          <w:rFonts w:cstheme="minorHAnsi"/>
          <w:b/>
          <w:sz w:val="24"/>
          <w:szCs w:val="28"/>
        </w:rPr>
        <w:t>Adding Content to Campaign Landing Page Fields</w:t>
      </w:r>
    </w:p>
    <w:p w14:paraId="4A59F0A0" w14:textId="77777777" w:rsidR="005271B9" w:rsidRPr="003B2657" w:rsidRDefault="005271B9" w:rsidP="005271B9">
      <w:pPr>
        <w:numPr>
          <w:ilvl w:val="0"/>
          <w:numId w:val="26"/>
        </w:numPr>
        <w:spacing w:after="0"/>
        <w:rPr>
          <w:rFonts w:cstheme="minorHAnsi"/>
        </w:rPr>
      </w:pPr>
      <w:r w:rsidRPr="003B2657">
        <w:rPr>
          <w:rFonts w:cstheme="minorHAnsi"/>
        </w:rPr>
        <w:t>There are several fields to populate with content on your new Campaign Landing Page. These fields will correspond to various sections of a template’s layout. Since Template 3 uses every field in its layout, we will use it as a reference below, and then get into each field in more detail. All fields begin with “Campaign Landing Page -”, so we will leave that prefix out of the field names below:</w:t>
      </w:r>
    </w:p>
    <w:p w14:paraId="77710DDA" w14:textId="77777777" w:rsidR="005271B9" w:rsidRPr="003B2657" w:rsidRDefault="005271B9" w:rsidP="005271B9">
      <w:pPr>
        <w:numPr>
          <w:ilvl w:val="1"/>
          <w:numId w:val="26"/>
        </w:numPr>
        <w:spacing w:after="0"/>
        <w:rPr>
          <w:rFonts w:cstheme="minorHAnsi"/>
        </w:rPr>
      </w:pPr>
      <w:r w:rsidRPr="003B2657">
        <w:rPr>
          <w:rFonts w:cstheme="minorHAnsi"/>
        </w:rPr>
        <w:lastRenderedPageBreak/>
        <w:t>Header Section includes the fields “Header Logo”, “Header Content”, “Banner Image”, and “Banner Content”:</w:t>
      </w:r>
      <w:r w:rsidRPr="003B2657">
        <w:rPr>
          <w:rFonts w:cstheme="minorHAnsi"/>
          <w:noProof/>
        </w:rPr>
        <w:drawing>
          <wp:inline distT="0" distB="0" distL="0" distR="0" wp14:anchorId="35668745" wp14:editId="39602FD8">
            <wp:extent cx="5943600" cy="2824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824480"/>
                    </a:xfrm>
                    <a:prstGeom prst="rect">
                      <a:avLst/>
                    </a:prstGeom>
                    <a:noFill/>
                    <a:ln>
                      <a:noFill/>
                    </a:ln>
                  </pic:spPr>
                </pic:pic>
              </a:graphicData>
            </a:graphic>
          </wp:inline>
        </w:drawing>
      </w:r>
    </w:p>
    <w:p w14:paraId="472D5B55" w14:textId="77777777" w:rsidR="005271B9" w:rsidRPr="003B2657" w:rsidRDefault="005271B9" w:rsidP="005271B9">
      <w:pPr>
        <w:numPr>
          <w:ilvl w:val="1"/>
          <w:numId w:val="26"/>
        </w:numPr>
        <w:spacing w:after="0"/>
        <w:rPr>
          <w:rFonts w:cstheme="minorHAnsi"/>
        </w:rPr>
      </w:pPr>
      <w:r w:rsidRPr="003B2657">
        <w:rPr>
          <w:rFonts w:cstheme="minorHAnsi"/>
        </w:rPr>
        <w:t>The Body Section includes the fields “Form1 - Title”, “Form1”, “Main Content”, “Content Image”, “Secondary Content”, “CTA Image”, “CTA Text”, “CTA Link Text”, (“CTA Link” is a hidden field), “Three Steps”:</w:t>
      </w:r>
      <w:r w:rsidRPr="003B2657">
        <w:rPr>
          <w:rFonts w:cstheme="minorHAnsi"/>
          <w:noProof/>
        </w:rPr>
        <w:drawing>
          <wp:inline distT="0" distB="0" distL="0" distR="0" wp14:anchorId="3A1839C6" wp14:editId="4E6D45A2">
            <wp:extent cx="5943600" cy="4364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4364990"/>
                    </a:xfrm>
                    <a:prstGeom prst="rect">
                      <a:avLst/>
                    </a:prstGeom>
                    <a:noFill/>
                    <a:ln>
                      <a:noFill/>
                    </a:ln>
                  </pic:spPr>
                </pic:pic>
              </a:graphicData>
            </a:graphic>
          </wp:inline>
        </w:drawing>
      </w:r>
    </w:p>
    <w:p w14:paraId="32159E87" w14:textId="77777777" w:rsidR="005271B9" w:rsidRPr="003B2657" w:rsidRDefault="005271B9" w:rsidP="005271B9">
      <w:pPr>
        <w:numPr>
          <w:ilvl w:val="0"/>
          <w:numId w:val="26"/>
        </w:numPr>
        <w:spacing w:after="0"/>
        <w:rPr>
          <w:rFonts w:cstheme="minorHAnsi"/>
        </w:rPr>
      </w:pPr>
      <w:r w:rsidRPr="003B2657">
        <w:rPr>
          <w:rFonts w:cstheme="minorHAnsi"/>
        </w:rPr>
        <w:lastRenderedPageBreak/>
        <w:t>Now we’ll look at each field in more detail and offer possible code snippet examples where needed.</w:t>
      </w:r>
    </w:p>
    <w:p w14:paraId="026F61EF" w14:textId="77777777" w:rsidR="005271B9" w:rsidRPr="003B2657" w:rsidRDefault="005271B9" w:rsidP="005271B9">
      <w:pPr>
        <w:numPr>
          <w:ilvl w:val="1"/>
          <w:numId w:val="26"/>
        </w:numPr>
        <w:spacing w:after="0"/>
        <w:rPr>
          <w:rFonts w:cstheme="minorHAnsi"/>
        </w:rPr>
      </w:pPr>
      <w:r w:rsidRPr="003B2657">
        <w:rPr>
          <w:rFonts w:cstheme="minorHAnsi"/>
        </w:rPr>
        <w:t xml:space="preserve">Header Logo - This is a Link field. Click on “Select” or “Change” to </w:t>
      </w:r>
      <w:proofErr w:type="gramStart"/>
      <w:r w:rsidRPr="003B2657">
        <w:rPr>
          <w:rFonts w:cstheme="minorHAnsi"/>
        </w:rPr>
        <w:t>open up</w:t>
      </w:r>
      <w:proofErr w:type="gramEnd"/>
      <w:r w:rsidRPr="003B2657">
        <w:rPr>
          <w:rFonts w:cstheme="minorHAnsi"/>
        </w:rPr>
        <w:t xml:space="preserve"> a navigation window. Navigate to the internal asset image of your choice. This will display on the top left of the header.</w:t>
      </w:r>
    </w:p>
    <w:p w14:paraId="060CCCD8" w14:textId="77777777" w:rsidR="005271B9" w:rsidRPr="003B2657" w:rsidRDefault="005271B9" w:rsidP="005271B9">
      <w:pPr>
        <w:numPr>
          <w:ilvl w:val="1"/>
          <w:numId w:val="26"/>
        </w:numPr>
        <w:spacing w:after="0"/>
        <w:rPr>
          <w:rFonts w:cstheme="minorHAnsi"/>
        </w:rPr>
      </w:pPr>
      <w:r w:rsidRPr="003B2657">
        <w:rPr>
          <w:rFonts w:cstheme="minorHAnsi"/>
        </w:rPr>
        <w:t>Header Content - This is a WYSIWYG field. This will typically be used for phone numbers. However, you are free to put anything here. This will display on the top right of the header. As an example, click on the Source Code button (&lt;&gt;) and input the following code example as a template to get the effect shown in the header example above:</w:t>
      </w:r>
    </w:p>
    <w:p w14:paraId="341B24BB"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&lt;p&gt;&lt;strong&gt;Muskegon and the Lakeshore&lt;/strong&gt; (231) 714-6595&lt;/p&gt;</w:t>
      </w:r>
    </w:p>
    <w:p w14:paraId="105CF57D"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&lt;p&gt;&lt;strong&gt;Greater Grand Rapids&lt;/strong&gt; (616) 217-4188&lt;/p&gt;</w:t>
      </w:r>
    </w:p>
    <w:p w14:paraId="594285A7" w14:textId="77777777" w:rsidR="005271B9" w:rsidRPr="003B2657" w:rsidRDefault="005271B9" w:rsidP="005271B9">
      <w:pPr>
        <w:numPr>
          <w:ilvl w:val="1"/>
          <w:numId w:val="26"/>
        </w:numPr>
        <w:spacing w:after="0"/>
        <w:rPr>
          <w:rFonts w:cstheme="minorHAnsi"/>
        </w:rPr>
      </w:pPr>
      <w:r w:rsidRPr="003B2657">
        <w:rPr>
          <w:rFonts w:cstheme="minorHAnsi"/>
        </w:rPr>
        <w:t xml:space="preserve">Banner Image - This is a Link field. Click on “Select” or “Change” to </w:t>
      </w:r>
      <w:proofErr w:type="gramStart"/>
      <w:r w:rsidRPr="003B2657">
        <w:rPr>
          <w:rFonts w:cstheme="minorHAnsi"/>
        </w:rPr>
        <w:t>open up</w:t>
      </w:r>
      <w:proofErr w:type="gramEnd"/>
      <w:r w:rsidRPr="003B2657">
        <w:rPr>
          <w:rFonts w:cstheme="minorHAnsi"/>
        </w:rPr>
        <w:t xml:space="preserve"> a navigation window. Navigate to the internal asset image of your choice. This will be the large image under the header.</w:t>
      </w:r>
    </w:p>
    <w:p w14:paraId="680E3391" w14:textId="77777777" w:rsidR="005271B9" w:rsidRPr="003B2657" w:rsidRDefault="005271B9" w:rsidP="005271B9">
      <w:pPr>
        <w:numPr>
          <w:ilvl w:val="1"/>
          <w:numId w:val="26"/>
        </w:numPr>
        <w:spacing w:after="0"/>
        <w:rPr>
          <w:rFonts w:cstheme="minorHAnsi"/>
        </w:rPr>
      </w:pPr>
      <w:r w:rsidRPr="003B2657">
        <w:rPr>
          <w:rFonts w:cstheme="minorHAnsi"/>
        </w:rPr>
        <w:t>Banner Content - This is a WYSIWYG field. You may put any text here. This will display over the top of the Banner image. For best results, you may wish to use the following code example as a template:</w:t>
      </w:r>
    </w:p>
    <w:p w14:paraId="03DD2662"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&lt;h1&gt;Overcome Obesity&lt;/h1&gt;</w:t>
      </w:r>
    </w:p>
    <w:p w14:paraId="561635DF"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&lt;h3&gt;Restore Health&lt;/h3&gt;</w:t>
      </w:r>
    </w:p>
    <w:p w14:paraId="2D1D95A9"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 xml:space="preserve">&lt;p&gt;*The plan provided will be personalized to best fit you, but keep in mind that results may vary from person to </w:t>
      </w:r>
      <w:proofErr w:type="gramStart"/>
      <w:r w:rsidRPr="003B2657">
        <w:rPr>
          <w:rFonts w:cstheme="minorHAnsi"/>
          <w:i/>
          <w:sz w:val="20"/>
          <w:szCs w:val="20"/>
        </w:rPr>
        <w:t>person.&lt;</w:t>
      </w:r>
      <w:proofErr w:type="gramEnd"/>
      <w:r w:rsidRPr="003B2657">
        <w:rPr>
          <w:rFonts w:cstheme="minorHAnsi"/>
          <w:i/>
          <w:sz w:val="20"/>
          <w:szCs w:val="20"/>
        </w:rPr>
        <w:t>/p&gt;</w:t>
      </w:r>
    </w:p>
    <w:p w14:paraId="63035294" w14:textId="77777777" w:rsidR="005271B9" w:rsidRPr="003B2657" w:rsidRDefault="005271B9" w:rsidP="005271B9">
      <w:pPr>
        <w:ind w:left="1440"/>
        <w:rPr>
          <w:rFonts w:cstheme="minorHAnsi"/>
        </w:rPr>
      </w:pPr>
      <w:r w:rsidRPr="003B2657">
        <w:rPr>
          <w:rFonts w:cstheme="minorHAnsi"/>
        </w:rPr>
        <w:t>If you wish to include a button/link in this section, you can use the following code example:</w:t>
      </w:r>
    </w:p>
    <w:p w14:paraId="1183DDF9" w14:textId="77777777" w:rsidR="005271B9" w:rsidRPr="003B2657" w:rsidRDefault="005271B9" w:rsidP="005271B9">
      <w:pPr>
        <w:ind w:left="1440"/>
        <w:rPr>
          <w:rFonts w:cstheme="minorHAnsi"/>
          <w:i/>
          <w:color w:val="434343"/>
          <w:sz w:val="20"/>
          <w:szCs w:val="20"/>
        </w:rPr>
      </w:pPr>
      <w:r w:rsidRPr="003B2657">
        <w:rPr>
          <w:rFonts w:cstheme="minorHAnsi"/>
          <w:i/>
          <w:sz w:val="20"/>
          <w:szCs w:val="20"/>
        </w:rPr>
        <w:t xml:space="preserve">&lt;p&gt;&lt;a </w:t>
      </w:r>
      <w:proofErr w:type="spellStart"/>
      <w:r w:rsidRPr="003B2657">
        <w:rPr>
          <w:rFonts w:cstheme="minorHAnsi"/>
          <w:i/>
          <w:sz w:val="20"/>
          <w:szCs w:val="20"/>
        </w:rPr>
        <w:t>href</w:t>
      </w:r>
      <w:proofErr w:type="spellEnd"/>
      <w:r w:rsidRPr="003B2657">
        <w:rPr>
          <w:rFonts w:cstheme="minorHAnsi"/>
          <w:i/>
          <w:sz w:val="20"/>
          <w:szCs w:val="20"/>
        </w:rPr>
        <w:t>="</w:t>
      </w:r>
      <w:r w:rsidRPr="003B2657">
        <w:rPr>
          <w:rFonts w:cstheme="minorHAnsi"/>
          <w:i/>
          <w:color w:val="FF0000"/>
          <w:sz w:val="20"/>
          <w:szCs w:val="20"/>
        </w:rPr>
        <w:t>URL or internal path here</w:t>
      </w:r>
      <w:r w:rsidRPr="003B2657">
        <w:rPr>
          <w:rFonts w:cstheme="minorHAnsi"/>
          <w:i/>
          <w:sz w:val="20"/>
          <w:szCs w:val="20"/>
        </w:rPr>
        <w:t xml:space="preserve">" class="button </w:t>
      </w:r>
      <w:proofErr w:type="spellStart"/>
      <w:r w:rsidRPr="003B2657">
        <w:rPr>
          <w:rFonts w:cstheme="minorHAnsi"/>
          <w:i/>
          <w:sz w:val="20"/>
          <w:szCs w:val="20"/>
        </w:rPr>
        <w:t>button</w:t>
      </w:r>
      <w:proofErr w:type="spellEnd"/>
      <w:r w:rsidRPr="003B2657">
        <w:rPr>
          <w:rFonts w:cstheme="minorHAnsi"/>
          <w:i/>
          <w:sz w:val="20"/>
          <w:szCs w:val="20"/>
        </w:rPr>
        <w:t xml:space="preserve">--outlined button--light"&gt;Apply </w:t>
      </w:r>
      <w:proofErr w:type="gramStart"/>
      <w:r w:rsidRPr="003B2657">
        <w:rPr>
          <w:rFonts w:cstheme="minorHAnsi"/>
          <w:i/>
          <w:sz w:val="20"/>
          <w:szCs w:val="20"/>
        </w:rPr>
        <w:t>Now!&lt;</w:t>
      </w:r>
      <w:proofErr w:type="gramEnd"/>
      <w:r w:rsidRPr="003B2657">
        <w:rPr>
          <w:rFonts w:cstheme="minorHAnsi"/>
          <w:i/>
          <w:sz w:val="20"/>
          <w:szCs w:val="20"/>
        </w:rPr>
        <w:t>/a&gt;&lt;/p&gt;</w:t>
      </w:r>
    </w:p>
    <w:p w14:paraId="0AE743A5" w14:textId="77777777" w:rsidR="005271B9" w:rsidRPr="003B2657" w:rsidRDefault="005271B9" w:rsidP="005271B9">
      <w:pPr>
        <w:numPr>
          <w:ilvl w:val="1"/>
          <w:numId w:val="26"/>
        </w:numPr>
        <w:spacing w:after="0"/>
        <w:rPr>
          <w:rFonts w:cstheme="minorHAnsi"/>
        </w:rPr>
      </w:pPr>
      <w:r w:rsidRPr="003B2657">
        <w:rPr>
          <w:rFonts w:cstheme="minorHAnsi"/>
        </w:rPr>
        <w:t xml:space="preserve">Form1 - Title - This is a Text field. This will be the heading for your form. You can type anything here, </w:t>
      </w:r>
      <w:proofErr w:type="spellStart"/>
      <w:r w:rsidRPr="003B2657">
        <w:rPr>
          <w:rFonts w:cstheme="minorHAnsi"/>
        </w:rPr>
        <w:t>ie</w:t>
      </w:r>
      <w:proofErr w:type="spellEnd"/>
      <w:r w:rsidRPr="003B2657">
        <w:rPr>
          <w:rFonts w:cstheme="minorHAnsi"/>
        </w:rPr>
        <w:t>. “Download Guide”</w:t>
      </w:r>
    </w:p>
    <w:p w14:paraId="651ACE88" w14:textId="77777777" w:rsidR="005271B9" w:rsidRPr="003B2657" w:rsidRDefault="005271B9" w:rsidP="005271B9">
      <w:pPr>
        <w:numPr>
          <w:ilvl w:val="1"/>
          <w:numId w:val="26"/>
        </w:numPr>
        <w:spacing w:after="0"/>
        <w:rPr>
          <w:rFonts w:cstheme="minorHAnsi"/>
        </w:rPr>
      </w:pPr>
      <w:r w:rsidRPr="003B2657">
        <w:rPr>
          <w:rFonts w:cstheme="minorHAnsi"/>
        </w:rPr>
        <w:t>Form1 - This is a WYSIWYG field. Click on the Source Code button (&lt;&gt;</w:t>
      </w:r>
      <w:proofErr w:type="gramStart"/>
      <w:r w:rsidRPr="003B2657">
        <w:rPr>
          <w:rFonts w:cstheme="minorHAnsi"/>
        </w:rPr>
        <w:t>), and</w:t>
      </w:r>
      <w:proofErr w:type="gramEnd"/>
      <w:r w:rsidRPr="003B2657">
        <w:rPr>
          <w:rFonts w:cstheme="minorHAnsi"/>
        </w:rPr>
        <w:t xml:space="preserve"> paste in your </w:t>
      </w:r>
      <w:proofErr w:type="spellStart"/>
      <w:r w:rsidRPr="003B2657">
        <w:rPr>
          <w:rFonts w:cstheme="minorHAnsi"/>
        </w:rPr>
        <w:t>FormStack</w:t>
      </w:r>
      <w:proofErr w:type="spellEnd"/>
      <w:r w:rsidRPr="003B2657">
        <w:rPr>
          <w:rFonts w:cstheme="minorHAnsi"/>
        </w:rPr>
        <w:t xml:space="preserve"> embed code. Example would be:</w:t>
      </w:r>
    </w:p>
    <w:p w14:paraId="50721D15"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&lt;p&gt;</w:t>
      </w:r>
    </w:p>
    <w:p w14:paraId="44D29B20"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&lt;script type="text/</w:t>
      </w:r>
      <w:proofErr w:type="spellStart"/>
      <w:r w:rsidRPr="003B2657">
        <w:rPr>
          <w:rFonts w:cstheme="minorHAnsi"/>
          <w:i/>
          <w:sz w:val="20"/>
          <w:szCs w:val="20"/>
        </w:rPr>
        <w:t>javascript</w:t>
      </w:r>
      <w:proofErr w:type="spellEnd"/>
      <w:r w:rsidRPr="003B2657">
        <w:rPr>
          <w:rFonts w:cstheme="minorHAnsi"/>
          <w:i/>
          <w:sz w:val="20"/>
          <w:szCs w:val="20"/>
        </w:rPr>
        <w:t>" src="https://Michigan-Digital.formstack.com/forms/js.php/logger"&gt;&lt;/script&gt;</w:t>
      </w:r>
    </w:p>
    <w:p w14:paraId="5E95F510"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&lt;/p&gt;</w:t>
      </w:r>
    </w:p>
    <w:p w14:paraId="39E749DE"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w:t>
      </w:r>
      <w:proofErr w:type="spellStart"/>
      <w:r w:rsidRPr="003B2657">
        <w:rPr>
          <w:rFonts w:cstheme="minorHAnsi"/>
          <w:i/>
          <w:sz w:val="20"/>
          <w:szCs w:val="20"/>
        </w:rPr>
        <w:t>noscript</w:t>
      </w:r>
      <w:proofErr w:type="spellEnd"/>
      <w:r w:rsidRPr="003B2657">
        <w:rPr>
          <w:rFonts w:cstheme="minorHAnsi"/>
          <w:i/>
          <w:sz w:val="20"/>
          <w:szCs w:val="20"/>
        </w:rPr>
        <w:t xml:space="preserve">&gt;&lt;a </w:t>
      </w:r>
      <w:proofErr w:type="spellStart"/>
      <w:r w:rsidRPr="003B2657">
        <w:rPr>
          <w:rFonts w:cstheme="minorHAnsi"/>
          <w:i/>
          <w:sz w:val="20"/>
          <w:szCs w:val="20"/>
        </w:rPr>
        <w:t>href</w:t>
      </w:r>
      <w:proofErr w:type="spellEnd"/>
      <w:r w:rsidRPr="003B2657">
        <w:rPr>
          <w:rFonts w:cstheme="minorHAnsi"/>
          <w:i/>
          <w:sz w:val="20"/>
          <w:szCs w:val="20"/>
        </w:rPr>
        <w:t>="https://Michigan-Digital.formstack.com/forms/logger" title="Online Form"&gt;Online Form - Logger&lt;/a&gt;&lt;/</w:t>
      </w:r>
      <w:proofErr w:type="spellStart"/>
      <w:r w:rsidRPr="003B2657">
        <w:rPr>
          <w:rFonts w:cstheme="minorHAnsi"/>
          <w:i/>
          <w:sz w:val="20"/>
          <w:szCs w:val="20"/>
        </w:rPr>
        <w:t>noscript</w:t>
      </w:r>
      <w:proofErr w:type="spellEnd"/>
      <w:r w:rsidRPr="003B2657">
        <w:rPr>
          <w:rFonts w:cstheme="minorHAnsi"/>
          <w:i/>
          <w:sz w:val="20"/>
          <w:szCs w:val="20"/>
        </w:rPr>
        <w:t>&gt;</w:t>
      </w:r>
    </w:p>
    <w:p w14:paraId="7909A86E" w14:textId="77777777" w:rsidR="005271B9" w:rsidRPr="003B2657" w:rsidRDefault="005271B9" w:rsidP="005271B9">
      <w:pPr>
        <w:numPr>
          <w:ilvl w:val="1"/>
          <w:numId w:val="26"/>
        </w:numPr>
        <w:spacing w:after="0"/>
        <w:rPr>
          <w:rFonts w:cstheme="minorHAnsi"/>
          <w:color w:val="434343"/>
          <w:sz w:val="20"/>
          <w:szCs w:val="20"/>
        </w:rPr>
      </w:pPr>
      <w:r w:rsidRPr="003B2657">
        <w:rPr>
          <w:rFonts w:cstheme="minorHAnsi"/>
        </w:rPr>
        <w:t xml:space="preserve">Main Content - This is a WYSIWYG field. You may put any text here. This will be the main body of content on the page. </w:t>
      </w:r>
    </w:p>
    <w:p w14:paraId="028F7B8D" w14:textId="77777777" w:rsidR="005271B9" w:rsidRPr="003B2657" w:rsidRDefault="005271B9" w:rsidP="005271B9">
      <w:pPr>
        <w:numPr>
          <w:ilvl w:val="1"/>
          <w:numId w:val="26"/>
        </w:numPr>
        <w:spacing w:after="0"/>
        <w:rPr>
          <w:rFonts w:cstheme="minorHAnsi"/>
        </w:rPr>
      </w:pPr>
      <w:r w:rsidRPr="003B2657">
        <w:rPr>
          <w:rFonts w:cstheme="minorHAnsi"/>
        </w:rPr>
        <w:t xml:space="preserve">Secondary Content - This is a WYSIWYG field. You may put any text here. This will be your page’s smaller bit of content and will usually be contained in a styled box with the Content Image. </w:t>
      </w:r>
    </w:p>
    <w:p w14:paraId="55837FCD" w14:textId="77777777" w:rsidR="005271B9" w:rsidRPr="003B2657" w:rsidRDefault="005271B9" w:rsidP="005271B9">
      <w:pPr>
        <w:numPr>
          <w:ilvl w:val="1"/>
          <w:numId w:val="26"/>
        </w:numPr>
        <w:spacing w:after="0"/>
        <w:rPr>
          <w:rFonts w:cstheme="minorHAnsi"/>
        </w:rPr>
      </w:pPr>
      <w:r w:rsidRPr="003B2657">
        <w:rPr>
          <w:rFonts w:cstheme="minorHAnsi"/>
        </w:rPr>
        <w:lastRenderedPageBreak/>
        <w:t xml:space="preserve">Content Image - This is a Link field. Click on “Select” or “Change” to </w:t>
      </w:r>
      <w:proofErr w:type="gramStart"/>
      <w:r w:rsidRPr="003B2657">
        <w:rPr>
          <w:rFonts w:cstheme="minorHAnsi"/>
        </w:rPr>
        <w:t>open up</w:t>
      </w:r>
      <w:proofErr w:type="gramEnd"/>
      <w:r w:rsidRPr="003B2657">
        <w:rPr>
          <w:rFonts w:cstheme="minorHAnsi"/>
        </w:rPr>
        <w:t xml:space="preserve"> a navigation window. Navigate to the internal asset image of your choice. This will usually display under the Main Content and may be contained in a box with Secondary Content.</w:t>
      </w:r>
    </w:p>
    <w:p w14:paraId="30CAC26D" w14:textId="77777777" w:rsidR="005271B9" w:rsidRPr="003B2657" w:rsidRDefault="005271B9" w:rsidP="005271B9">
      <w:pPr>
        <w:numPr>
          <w:ilvl w:val="1"/>
          <w:numId w:val="26"/>
        </w:numPr>
        <w:spacing w:after="0"/>
        <w:rPr>
          <w:rFonts w:cstheme="minorHAnsi"/>
        </w:rPr>
      </w:pPr>
      <w:r w:rsidRPr="003B2657">
        <w:rPr>
          <w:rFonts w:cstheme="minorHAnsi"/>
        </w:rPr>
        <w:t xml:space="preserve">CTA Image - This is a Link field. Click on “Select” or “Change” to </w:t>
      </w:r>
      <w:proofErr w:type="gramStart"/>
      <w:r w:rsidRPr="003B2657">
        <w:rPr>
          <w:rFonts w:cstheme="minorHAnsi"/>
        </w:rPr>
        <w:t>open up</w:t>
      </w:r>
      <w:proofErr w:type="gramEnd"/>
      <w:r w:rsidRPr="003B2657">
        <w:rPr>
          <w:rFonts w:cstheme="minorHAnsi"/>
        </w:rPr>
        <w:t xml:space="preserve"> a navigation window. Navigate to the internal asset image of your choice. This only appears on Template 3. It is the image contained in a CTA box to the right of the main content.</w:t>
      </w:r>
    </w:p>
    <w:p w14:paraId="6D91B01A" w14:textId="77777777" w:rsidR="005271B9" w:rsidRPr="003B2657" w:rsidRDefault="005271B9" w:rsidP="005271B9">
      <w:pPr>
        <w:numPr>
          <w:ilvl w:val="1"/>
          <w:numId w:val="26"/>
        </w:numPr>
        <w:spacing w:after="0"/>
        <w:rPr>
          <w:rFonts w:cstheme="minorHAnsi"/>
        </w:rPr>
      </w:pPr>
      <w:r w:rsidRPr="003B2657">
        <w:rPr>
          <w:rFonts w:cstheme="minorHAnsi"/>
        </w:rPr>
        <w:t xml:space="preserve">CTA Text - This is a Text field. You may type any text here. This only appears on Template 3. It is contained in a CTA box to the right of the main content and appears in a transparent, black box over the CTA image. </w:t>
      </w:r>
    </w:p>
    <w:p w14:paraId="091DD3DA" w14:textId="77777777" w:rsidR="005271B9" w:rsidRPr="003B2657" w:rsidRDefault="005271B9" w:rsidP="005271B9">
      <w:pPr>
        <w:numPr>
          <w:ilvl w:val="1"/>
          <w:numId w:val="26"/>
        </w:numPr>
        <w:spacing w:after="0"/>
        <w:rPr>
          <w:rFonts w:cstheme="minorHAnsi"/>
        </w:rPr>
      </w:pPr>
      <w:r w:rsidRPr="003B2657">
        <w:rPr>
          <w:rFonts w:cstheme="minorHAnsi"/>
        </w:rPr>
        <w:t xml:space="preserve">CTA Link Text - This is a Text field. You may put any text here, </w:t>
      </w:r>
      <w:proofErr w:type="spellStart"/>
      <w:r w:rsidRPr="003B2657">
        <w:rPr>
          <w:rFonts w:cstheme="minorHAnsi"/>
        </w:rPr>
        <w:t>ie</w:t>
      </w:r>
      <w:proofErr w:type="spellEnd"/>
      <w:r w:rsidRPr="003B2657">
        <w:rPr>
          <w:rFonts w:cstheme="minorHAnsi"/>
        </w:rPr>
        <w:t>. “Attend a Free Seminar”. This only appears on Template 3. It is contained in a CTA box to the right of the main content and appears in a transparent, black box over the CTA image.</w:t>
      </w:r>
    </w:p>
    <w:p w14:paraId="58551627" w14:textId="77777777" w:rsidR="005271B9" w:rsidRPr="003B2657" w:rsidRDefault="005271B9" w:rsidP="005271B9">
      <w:pPr>
        <w:numPr>
          <w:ilvl w:val="1"/>
          <w:numId w:val="26"/>
        </w:numPr>
        <w:spacing w:after="0"/>
        <w:rPr>
          <w:rFonts w:cstheme="minorHAnsi"/>
        </w:rPr>
      </w:pPr>
      <w:r w:rsidRPr="003B2657">
        <w:rPr>
          <w:rFonts w:cstheme="minorHAnsi"/>
        </w:rPr>
        <w:t xml:space="preserve">CTA Link - This is a Text field. You must put either an external </w:t>
      </w:r>
      <w:proofErr w:type="spellStart"/>
      <w:r w:rsidRPr="003B2657">
        <w:rPr>
          <w:rFonts w:cstheme="minorHAnsi"/>
        </w:rPr>
        <w:t>url</w:t>
      </w:r>
      <w:proofErr w:type="spellEnd"/>
      <w:r w:rsidRPr="003B2657">
        <w:rPr>
          <w:rFonts w:cstheme="minorHAnsi"/>
        </w:rPr>
        <w:t xml:space="preserve"> or an internal path here, </w:t>
      </w:r>
      <w:proofErr w:type="spellStart"/>
      <w:r w:rsidRPr="003B2657">
        <w:rPr>
          <w:rFonts w:cstheme="minorHAnsi"/>
        </w:rPr>
        <w:t>ie</w:t>
      </w:r>
      <w:proofErr w:type="spellEnd"/>
      <w:r w:rsidRPr="003B2657">
        <w:rPr>
          <w:rFonts w:cstheme="minorHAnsi"/>
        </w:rPr>
        <w:t>. “</w:t>
      </w:r>
      <w:hyperlink r:id="rId79" w:history="1">
        <w:r w:rsidRPr="003B2657">
          <w:rPr>
            <w:rStyle w:val="Hyperlink"/>
            <w:rFonts w:cstheme="minorHAnsi"/>
            <w:color w:val="1155CC"/>
          </w:rPr>
          <w:t>https://www.mercyhealth.com/campaigns/lakeshore-laser/specials</w:t>
        </w:r>
      </w:hyperlink>
      <w:r w:rsidRPr="003B2657">
        <w:rPr>
          <w:rFonts w:cstheme="minorHAnsi"/>
        </w:rPr>
        <w:t>”, or “/about-us/community-benefit/”. This only appears on Template 3. It is contained in a CTA box to the right of the main content and appears in a maroon box under the CTA image.</w:t>
      </w:r>
    </w:p>
    <w:p w14:paraId="533FCCB4" w14:textId="77777777" w:rsidR="005271B9" w:rsidRPr="003B2657" w:rsidRDefault="005271B9" w:rsidP="005271B9">
      <w:pPr>
        <w:numPr>
          <w:ilvl w:val="1"/>
          <w:numId w:val="26"/>
        </w:numPr>
        <w:spacing w:after="0"/>
        <w:rPr>
          <w:rFonts w:cstheme="minorHAnsi"/>
        </w:rPr>
      </w:pPr>
      <w:r w:rsidRPr="003B2657">
        <w:rPr>
          <w:rFonts w:cstheme="minorHAnsi"/>
        </w:rPr>
        <w:t>Three Steps - This is a WYSIWYG field. You may put any text here, however the styling for this is rigid. So, for best results, you will want to use the following code example as a template:</w:t>
      </w:r>
    </w:p>
    <w:p w14:paraId="519CFCDE"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&lt;div class="three-steps"&gt;</w:t>
      </w:r>
    </w:p>
    <w:p w14:paraId="0E9DA492"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 xml:space="preserve">&lt;h4&gt;These three steps could change your </w:t>
      </w:r>
      <w:proofErr w:type="gramStart"/>
      <w:r w:rsidRPr="003B2657">
        <w:rPr>
          <w:rFonts w:cstheme="minorHAnsi"/>
          <w:i/>
          <w:sz w:val="20"/>
          <w:szCs w:val="20"/>
        </w:rPr>
        <w:t>life!&lt;</w:t>
      </w:r>
      <w:proofErr w:type="gramEnd"/>
      <w:r w:rsidRPr="003B2657">
        <w:rPr>
          <w:rFonts w:cstheme="minorHAnsi"/>
          <w:i/>
          <w:sz w:val="20"/>
          <w:szCs w:val="20"/>
        </w:rPr>
        <w:t>/h4&gt;</w:t>
      </w:r>
    </w:p>
    <w:p w14:paraId="50BF394C"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&lt;ul class="three-steps-list"&gt;</w:t>
      </w:r>
    </w:p>
    <w:p w14:paraId="530604A8"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&lt;li&gt;Download Weight Loss Guide&lt;/li&gt;</w:t>
      </w:r>
    </w:p>
    <w:p w14:paraId="28ED7806"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&lt;li&gt;Take Assessment&lt;/li&gt;</w:t>
      </w:r>
    </w:p>
    <w:p w14:paraId="39225399"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&lt;li&gt;Attend Free Information Seminar&lt;/li&gt;</w:t>
      </w:r>
    </w:p>
    <w:p w14:paraId="74EDF11E"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&lt;/ul&gt;</w:t>
      </w:r>
    </w:p>
    <w:p w14:paraId="6747F240" w14:textId="77777777" w:rsidR="005271B9" w:rsidRPr="003B2657" w:rsidRDefault="005271B9" w:rsidP="005271B9">
      <w:pPr>
        <w:spacing w:after="0"/>
        <w:ind w:left="1440"/>
        <w:rPr>
          <w:rFonts w:cstheme="minorHAnsi"/>
          <w:i/>
          <w:sz w:val="20"/>
          <w:szCs w:val="20"/>
        </w:rPr>
      </w:pPr>
      <w:r w:rsidRPr="003B2657">
        <w:rPr>
          <w:rFonts w:cstheme="minorHAnsi"/>
          <w:i/>
          <w:sz w:val="20"/>
          <w:szCs w:val="20"/>
        </w:rPr>
        <w:t>&lt;/div&gt;</w:t>
      </w:r>
    </w:p>
    <w:p w14:paraId="4E255FE2" w14:textId="77777777" w:rsidR="005271B9" w:rsidRDefault="005271B9" w:rsidP="005271B9">
      <w:pPr>
        <w:ind w:left="1440"/>
        <w:rPr>
          <w:rFonts w:cstheme="minorHAnsi"/>
        </w:rPr>
      </w:pPr>
      <w:r w:rsidRPr="003B2657">
        <w:rPr>
          <w:rFonts w:cstheme="minorHAnsi"/>
        </w:rPr>
        <w:t xml:space="preserve">You may add or delete steps by simply adding or deleting a list item </w:t>
      </w:r>
      <w:proofErr w:type="spellStart"/>
      <w:r w:rsidRPr="003B2657">
        <w:rPr>
          <w:rFonts w:cstheme="minorHAnsi"/>
        </w:rPr>
        <w:t>ie</w:t>
      </w:r>
      <w:proofErr w:type="spellEnd"/>
      <w:r w:rsidRPr="003B2657">
        <w:rPr>
          <w:rFonts w:cstheme="minorHAnsi"/>
        </w:rPr>
        <w:t xml:space="preserve">. </w:t>
      </w:r>
      <w:r w:rsidRPr="003B2657">
        <w:rPr>
          <w:rFonts w:cstheme="minorHAnsi"/>
          <w:sz w:val="20"/>
          <w:szCs w:val="20"/>
        </w:rPr>
        <w:t>&lt;li&gt;Content&lt;/li&gt;</w:t>
      </w:r>
      <w:r w:rsidRPr="003B2657">
        <w:rPr>
          <w:rFonts w:cstheme="minorHAnsi"/>
        </w:rPr>
        <w:t>.</w:t>
      </w:r>
    </w:p>
    <w:p w14:paraId="0ADC4AC1" w14:textId="77777777" w:rsidR="005271B9" w:rsidRPr="003B2657" w:rsidRDefault="005271B9" w:rsidP="005271B9">
      <w:pPr>
        <w:rPr>
          <w:rFonts w:cstheme="minorHAnsi"/>
        </w:rPr>
      </w:pPr>
      <w:r>
        <w:rPr>
          <w:rFonts w:cstheme="minorHAnsi"/>
          <w:sz w:val="24"/>
          <w:szCs w:val="24"/>
        </w:rPr>
        <w:t>Make sure you mark your page as Hide from Site Search, “no index, no follow” and “exclude from site map” on the Page Properties tab.</w:t>
      </w:r>
    </w:p>
    <w:p w14:paraId="36E2D82E" w14:textId="04634533" w:rsidR="003414CC" w:rsidRDefault="70E329CA" w:rsidP="0053120C">
      <w:pPr>
        <w:pStyle w:val="Heading1"/>
        <w:rPr>
          <w:rFonts w:asciiTheme="minorHAnsi" w:hAnsiTheme="minorHAnsi" w:cstheme="minorHAnsi"/>
          <w:color w:val="7030A0"/>
        </w:rPr>
      </w:pPr>
      <w:bookmarkStart w:id="16" w:name="_Toc48231420"/>
      <w:r w:rsidRPr="003B2657">
        <w:rPr>
          <w:rFonts w:asciiTheme="minorHAnsi" w:hAnsiTheme="minorHAnsi" w:cstheme="minorHAnsi"/>
          <w:color w:val="7030A0"/>
        </w:rPr>
        <w:t xml:space="preserve">Chapter </w:t>
      </w:r>
      <w:r w:rsidR="008F7837">
        <w:rPr>
          <w:rFonts w:asciiTheme="minorHAnsi" w:hAnsiTheme="minorHAnsi" w:cstheme="minorHAnsi"/>
          <w:color w:val="7030A0"/>
        </w:rPr>
        <w:t>12</w:t>
      </w:r>
      <w:r w:rsidRPr="003B2657">
        <w:rPr>
          <w:rFonts w:asciiTheme="minorHAnsi" w:hAnsiTheme="minorHAnsi" w:cstheme="minorHAnsi"/>
          <w:color w:val="7030A0"/>
        </w:rPr>
        <w:t xml:space="preserve">: </w:t>
      </w:r>
      <w:r w:rsidR="00F42928" w:rsidRPr="003B2657">
        <w:rPr>
          <w:rFonts w:asciiTheme="minorHAnsi" w:hAnsiTheme="minorHAnsi" w:cstheme="minorHAnsi"/>
          <w:color w:val="7030A0"/>
        </w:rPr>
        <w:t>Placing Pixels</w:t>
      </w:r>
      <w:bookmarkEnd w:id="16"/>
      <w:r w:rsidR="007E24A3" w:rsidRPr="003B2657">
        <w:rPr>
          <w:rFonts w:asciiTheme="minorHAnsi" w:hAnsiTheme="minorHAnsi" w:cstheme="minorHAnsi"/>
          <w:color w:val="7030A0"/>
        </w:rPr>
        <w:t xml:space="preserve"> </w:t>
      </w:r>
      <w:r w:rsidR="007F6D87" w:rsidRPr="003B2657">
        <w:rPr>
          <w:rFonts w:asciiTheme="minorHAnsi" w:hAnsiTheme="minorHAnsi" w:cstheme="minorHAnsi"/>
          <w:color w:val="7030A0"/>
        </w:rPr>
        <w:t xml:space="preserve"> </w:t>
      </w:r>
    </w:p>
    <w:p w14:paraId="4F79E65F" w14:textId="29004838" w:rsidR="000B7FA5" w:rsidRDefault="00AB107B" w:rsidP="000B7FA5">
      <w:r>
        <w:t xml:space="preserve">To place </w:t>
      </w:r>
      <w:r w:rsidR="00EE0CDC">
        <w:t xml:space="preserve">Facebook, </w:t>
      </w:r>
      <w:proofErr w:type="spellStart"/>
      <w:r w:rsidR="00EE0CDC">
        <w:t>Invoca</w:t>
      </w:r>
      <w:proofErr w:type="spellEnd"/>
      <w:r w:rsidR="00EE0CDC">
        <w:t xml:space="preserve"> or other </w:t>
      </w:r>
      <w:r>
        <w:t>pixels on your</w:t>
      </w:r>
      <w:r w:rsidR="00EE0CDC">
        <w:t xml:space="preserve"> campaign landing pages, navigate to the Snippets</w:t>
      </w:r>
      <w:r w:rsidR="00777C1E">
        <w:t xml:space="preserve"> &amp; Links</w:t>
      </w:r>
      <w:r w:rsidR="00EE0CDC">
        <w:t xml:space="preserve"> tab. </w:t>
      </w:r>
      <w:r w:rsidR="00777C1E">
        <w:t>Make sure you choose “Inherit from Folder Configuration and Add Additional S</w:t>
      </w:r>
      <w:r w:rsidR="00A25954">
        <w:t>nippets.” Paste your snippets in the appropriate place “Head Close”, “Body Open”, or “Body Close”.</w:t>
      </w:r>
    </w:p>
    <w:p w14:paraId="1E7E0795" w14:textId="424142EA" w:rsidR="00777C1E" w:rsidRPr="003B2657" w:rsidRDefault="00777C1E" w:rsidP="003B2657">
      <w:r>
        <w:rPr>
          <w:noProof/>
        </w:rPr>
        <w:lastRenderedPageBreak/>
        <w:drawing>
          <wp:inline distT="0" distB="0" distL="0" distR="0" wp14:anchorId="5CB0F421" wp14:editId="584FD0F2">
            <wp:extent cx="5943600" cy="33115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311525"/>
                    </a:xfrm>
                    <a:prstGeom prst="rect">
                      <a:avLst/>
                    </a:prstGeom>
                  </pic:spPr>
                </pic:pic>
              </a:graphicData>
            </a:graphic>
          </wp:inline>
        </w:drawing>
      </w:r>
    </w:p>
    <w:p w14:paraId="799ED8CD" w14:textId="77777777" w:rsidR="00E044D6" w:rsidRPr="003B2657" w:rsidRDefault="00E044D6">
      <w:pPr>
        <w:rPr>
          <w:rFonts w:eastAsiaTheme="majorEastAsia" w:cstheme="minorHAnsi"/>
          <w:b/>
          <w:bCs/>
          <w:color w:val="4F81BD" w:themeColor="accent1"/>
          <w:sz w:val="26"/>
          <w:szCs w:val="26"/>
        </w:rPr>
      </w:pPr>
      <w:r w:rsidRPr="003B2657">
        <w:rPr>
          <w:rFonts w:eastAsiaTheme="majorEastAsia" w:cstheme="minorHAnsi"/>
          <w:b/>
          <w:bCs/>
          <w:color w:val="4F81BD" w:themeColor="accent1"/>
          <w:sz w:val="26"/>
          <w:szCs w:val="26"/>
        </w:rPr>
        <w:br w:type="page"/>
      </w:r>
    </w:p>
    <w:p w14:paraId="5DF024E9" w14:textId="6904224E" w:rsidR="00E044D6" w:rsidRPr="003B2657" w:rsidRDefault="002B7F7E">
      <w:pPr>
        <w:rPr>
          <w:rFonts w:eastAsiaTheme="majorEastAsia" w:cstheme="minorHAnsi"/>
          <w:b/>
          <w:bCs/>
          <w:color w:val="4F81BD" w:themeColor="accent1"/>
          <w:sz w:val="26"/>
          <w:szCs w:val="26"/>
        </w:rPr>
      </w:pPr>
      <w:r w:rsidRPr="003B2657">
        <w:rPr>
          <w:rFonts w:cstheme="minorHAnsi"/>
          <w:noProof/>
        </w:rPr>
        <w:lastRenderedPageBreak/>
        <w:drawing>
          <wp:anchor distT="0" distB="0" distL="114300" distR="114300" simplePos="0" relativeHeight="251672064" behindDoc="1" locked="0" layoutInCell="1" allowOverlap="1" wp14:anchorId="2A0437F6" wp14:editId="5EA4F901">
            <wp:simplePos x="0" y="0"/>
            <wp:positionH relativeFrom="page">
              <wp:posOffset>0</wp:posOffset>
            </wp:positionH>
            <wp:positionV relativeFrom="page">
              <wp:align>top</wp:align>
            </wp:positionV>
            <wp:extent cx="7772400" cy="10204704"/>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playbook-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204704"/>
                    </a:xfrm>
                    <a:prstGeom prst="rect">
                      <a:avLst/>
                    </a:prstGeom>
                  </pic:spPr>
                </pic:pic>
              </a:graphicData>
            </a:graphic>
            <wp14:sizeRelH relativeFrom="margin">
              <wp14:pctWidth>0</wp14:pctWidth>
            </wp14:sizeRelH>
            <wp14:sizeRelV relativeFrom="margin">
              <wp14:pctHeight>0</wp14:pctHeight>
            </wp14:sizeRelV>
          </wp:anchor>
        </w:drawing>
      </w:r>
    </w:p>
    <w:p w14:paraId="60C4E2F9" w14:textId="4FB32B00" w:rsidR="00B6669C" w:rsidRPr="003B2657" w:rsidRDefault="00B6669C" w:rsidP="009C7094">
      <w:pPr>
        <w:rPr>
          <w:rFonts w:cstheme="minorHAnsi"/>
          <w:sz w:val="24"/>
        </w:rPr>
      </w:pPr>
    </w:p>
    <w:p w14:paraId="7C444C9C" w14:textId="05354E29" w:rsidR="00A60E4D" w:rsidRPr="003B2657" w:rsidRDefault="00A60E4D" w:rsidP="003F2F04">
      <w:pPr>
        <w:pStyle w:val="Heading1"/>
        <w:rPr>
          <w:rFonts w:asciiTheme="minorHAnsi" w:hAnsiTheme="minorHAnsi" w:cstheme="minorHAnsi"/>
          <w:sz w:val="200"/>
        </w:rPr>
      </w:pPr>
    </w:p>
    <w:p w14:paraId="633BFAED" w14:textId="5A7A7743" w:rsidR="00B6669C" w:rsidRPr="003B2657" w:rsidRDefault="002B7F7E" w:rsidP="003F2F04">
      <w:pPr>
        <w:pStyle w:val="Heading1"/>
        <w:rPr>
          <w:rFonts w:asciiTheme="minorHAnsi" w:hAnsiTheme="minorHAnsi" w:cstheme="minorHAnsi"/>
          <w:color w:val="7030A0"/>
          <w:sz w:val="200"/>
        </w:rPr>
      </w:pPr>
      <w:bookmarkStart w:id="17" w:name="_Toc48231421"/>
      <w:r w:rsidRPr="002B7F7E">
        <w:rPr>
          <w:rFonts w:asciiTheme="minorHAnsi" w:hAnsiTheme="minorHAnsi" w:cstheme="minorHAnsi"/>
          <w:color w:val="7030A0"/>
          <w:sz w:val="200"/>
        </w:rPr>
        <w:t>APPENDIX</w:t>
      </w:r>
      <w:bookmarkEnd w:id="17"/>
    </w:p>
    <w:p w14:paraId="0F16327D" w14:textId="77777777" w:rsidR="006F1DD6" w:rsidRPr="003B2657" w:rsidRDefault="00B6669C" w:rsidP="003F2F04">
      <w:pPr>
        <w:pStyle w:val="Heading1"/>
        <w:rPr>
          <w:rFonts w:asciiTheme="minorHAnsi" w:hAnsiTheme="minorHAnsi" w:cstheme="minorHAnsi"/>
          <w:sz w:val="200"/>
        </w:rPr>
      </w:pPr>
      <w:r w:rsidRPr="003B2657">
        <w:rPr>
          <w:rFonts w:asciiTheme="minorHAnsi" w:hAnsiTheme="minorHAnsi" w:cstheme="minorHAnsi"/>
          <w:sz w:val="200"/>
        </w:rPr>
        <w:br w:type="page"/>
      </w:r>
    </w:p>
    <w:p w14:paraId="619B9776" w14:textId="5115367C" w:rsidR="00627921" w:rsidRPr="003B2657" w:rsidRDefault="00627921" w:rsidP="003B2657">
      <w:pPr>
        <w:pStyle w:val="Heading1"/>
        <w:rPr>
          <w:rFonts w:asciiTheme="minorHAnsi" w:hAnsiTheme="minorHAnsi" w:cstheme="minorHAnsi"/>
          <w:color w:val="7030A0"/>
        </w:rPr>
      </w:pPr>
      <w:bookmarkStart w:id="18" w:name="_Toc48231422"/>
      <w:r w:rsidRPr="003B2657">
        <w:rPr>
          <w:rFonts w:asciiTheme="minorHAnsi" w:hAnsiTheme="minorHAnsi" w:cstheme="minorHAnsi"/>
          <w:color w:val="7030A0"/>
        </w:rPr>
        <w:lastRenderedPageBreak/>
        <w:t xml:space="preserve">Appendix A: Trinity Health </w:t>
      </w:r>
      <w:r w:rsidR="00210B0E" w:rsidRPr="003B2657">
        <w:rPr>
          <w:rFonts w:asciiTheme="minorHAnsi" w:hAnsiTheme="minorHAnsi" w:cstheme="minorHAnsi"/>
          <w:color w:val="7030A0"/>
        </w:rPr>
        <w:t>Campaign Team</w:t>
      </w:r>
      <w:bookmarkEnd w:id="18"/>
    </w:p>
    <w:p w14:paraId="290E7098" w14:textId="49CFA2BD" w:rsidR="00627921" w:rsidRPr="00387C5F" w:rsidRDefault="00627921" w:rsidP="00627921">
      <w:pPr>
        <w:rPr>
          <w:rFonts w:cstheme="minorHAnsi"/>
          <w:szCs w:val="20"/>
          <w:u w:val="single"/>
        </w:rPr>
      </w:pPr>
      <w:r w:rsidRPr="00387C5F">
        <w:rPr>
          <w:rFonts w:cstheme="minorHAnsi"/>
          <w:szCs w:val="20"/>
        </w:rPr>
        <w:t>The following resources are available from the System Office</w:t>
      </w:r>
      <w:r w:rsidR="00387C5F">
        <w:rPr>
          <w:rFonts w:cstheme="minorHAnsi"/>
          <w:szCs w:val="20"/>
        </w:rPr>
        <w:t>:</w:t>
      </w:r>
    </w:p>
    <w:tbl>
      <w:tblPr>
        <w:tblW w:w="909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970"/>
        <w:gridCol w:w="6120"/>
      </w:tblGrid>
      <w:tr w:rsidR="00627921" w:rsidRPr="002B7F7E" w14:paraId="42CF7903" w14:textId="77777777" w:rsidTr="00BC0A64">
        <w:trPr>
          <w:trHeight w:val="285"/>
        </w:trPr>
        <w:tc>
          <w:tcPr>
            <w:tcW w:w="2970" w:type="dxa"/>
            <w:tcBorders>
              <w:top w:val="single" w:sz="8" w:space="0" w:color="CCCCCC"/>
              <w:left w:val="single" w:sz="8" w:space="0" w:color="CCCCCC"/>
              <w:bottom w:val="single" w:sz="8" w:space="0" w:color="CCCCCC"/>
              <w:right w:val="single" w:sz="8" w:space="0" w:color="CCCCCC"/>
            </w:tcBorders>
            <w:shd w:val="clear" w:color="auto" w:fill="7030A0"/>
            <w:tcMar>
              <w:top w:w="100" w:type="dxa"/>
              <w:left w:w="100" w:type="dxa"/>
              <w:bottom w:w="100" w:type="dxa"/>
              <w:right w:w="100" w:type="dxa"/>
            </w:tcMar>
          </w:tcPr>
          <w:p w14:paraId="2A02522F" w14:textId="77777777" w:rsidR="00627921" w:rsidRPr="003B2657" w:rsidRDefault="00627921" w:rsidP="00BC0A64">
            <w:pPr>
              <w:widowControl w:val="0"/>
              <w:jc w:val="center"/>
              <w:rPr>
                <w:rFonts w:eastAsia="Avenir" w:cstheme="minorHAnsi"/>
                <w:sz w:val="16"/>
                <w:szCs w:val="16"/>
              </w:rPr>
            </w:pPr>
            <w:r w:rsidRPr="003B2657">
              <w:rPr>
                <w:rFonts w:eastAsia="Avenir" w:cstheme="minorHAnsi"/>
                <w:b/>
                <w:bCs/>
                <w:color w:val="FFFFFF" w:themeColor="background1"/>
                <w:sz w:val="16"/>
                <w:szCs w:val="16"/>
              </w:rPr>
              <w:t xml:space="preserve">Role </w:t>
            </w:r>
          </w:p>
        </w:tc>
        <w:tc>
          <w:tcPr>
            <w:tcW w:w="6120" w:type="dxa"/>
            <w:tcBorders>
              <w:top w:val="single" w:sz="8" w:space="0" w:color="CCCCCC"/>
              <w:left w:val="single" w:sz="8" w:space="0" w:color="CCCCCC"/>
              <w:bottom w:val="single" w:sz="8" w:space="0" w:color="CCCCCC"/>
              <w:right w:val="single" w:sz="8" w:space="0" w:color="CCCCCC"/>
            </w:tcBorders>
            <w:shd w:val="clear" w:color="auto" w:fill="7030A0"/>
            <w:tcMar>
              <w:top w:w="100" w:type="dxa"/>
              <w:left w:w="100" w:type="dxa"/>
              <w:bottom w:w="100" w:type="dxa"/>
              <w:right w:w="100" w:type="dxa"/>
            </w:tcMar>
          </w:tcPr>
          <w:p w14:paraId="36179C2F" w14:textId="4BC73D98" w:rsidR="00627921" w:rsidRPr="003B2657" w:rsidRDefault="00627921" w:rsidP="00BC0A64">
            <w:pPr>
              <w:widowControl w:val="0"/>
              <w:jc w:val="center"/>
              <w:rPr>
                <w:rFonts w:eastAsia="Avenir" w:cstheme="minorHAnsi"/>
                <w:sz w:val="16"/>
                <w:szCs w:val="16"/>
              </w:rPr>
            </w:pPr>
            <w:r w:rsidRPr="003B2657">
              <w:rPr>
                <w:rFonts w:eastAsia="Avenir" w:cstheme="minorHAnsi"/>
                <w:b/>
                <w:bCs/>
                <w:color w:val="FFFFFF" w:themeColor="background1"/>
                <w:sz w:val="16"/>
                <w:szCs w:val="16"/>
              </w:rPr>
              <w:t>Role Summary</w:t>
            </w:r>
            <w:r w:rsidR="00907F41">
              <w:rPr>
                <w:rFonts w:eastAsia="Avenir" w:cstheme="minorHAnsi"/>
                <w:b/>
                <w:bCs/>
                <w:color w:val="FFFFFF" w:themeColor="background1"/>
                <w:sz w:val="16"/>
                <w:szCs w:val="16"/>
              </w:rPr>
              <w:t>/Contact</w:t>
            </w:r>
          </w:p>
        </w:tc>
      </w:tr>
      <w:tr w:rsidR="00627921" w:rsidRPr="002B7F7E" w14:paraId="1A37EF7E" w14:textId="77777777" w:rsidTr="00BC0A64">
        <w:tc>
          <w:tcPr>
            <w:tcW w:w="2970" w:type="dxa"/>
            <w:tcBorders>
              <w:top w:val="single" w:sz="8" w:space="0" w:color="CCCCCC"/>
              <w:left w:val="single" w:sz="8" w:space="0" w:color="CCCCCC"/>
              <w:bottom w:val="single" w:sz="8" w:space="0" w:color="CCCCCC"/>
              <w:right w:val="single" w:sz="8" w:space="0" w:color="CCCCCC"/>
            </w:tcBorders>
            <w:shd w:val="clear" w:color="auto" w:fill="E6E7E8"/>
            <w:tcMar>
              <w:top w:w="100" w:type="dxa"/>
              <w:left w:w="100" w:type="dxa"/>
              <w:bottom w:w="100" w:type="dxa"/>
              <w:right w:w="100" w:type="dxa"/>
            </w:tcMar>
          </w:tcPr>
          <w:p w14:paraId="2C623BF0" w14:textId="615EA499" w:rsidR="00627921" w:rsidRPr="003B2657" w:rsidRDefault="00210B0E" w:rsidP="00BC0A64">
            <w:pPr>
              <w:rPr>
                <w:rFonts w:eastAsia="Avenir" w:cstheme="minorHAnsi"/>
                <w:sz w:val="20"/>
                <w:szCs w:val="20"/>
              </w:rPr>
            </w:pPr>
            <w:r w:rsidRPr="003B2657">
              <w:rPr>
                <w:rFonts w:eastAsia="Avenir" w:cstheme="minorHAnsi"/>
                <w:b/>
                <w:sz w:val="20"/>
                <w:szCs w:val="20"/>
              </w:rPr>
              <w:t>Sumedha Mandpe</w:t>
            </w:r>
            <w:r w:rsidR="00627921" w:rsidRPr="003B2657">
              <w:rPr>
                <w:rFonts w:eastAsia="Avenir" w:cstheme="minorHAnsi"/>
                <w:sz w:val="20"/>
                <w:szCs w:val="20"/>
              </w:rPr>
              <w:t xml:space="preserve"> </w:t>
            </w:r>
          </w:p>
        </w:tc>
        <w:tc>
          <w:tcPr>
            <w:tcW w:w="6120" w:type="dxa"/>
            <w:tcBorders>
              <w:top w:val="single" w:sz="8" w:space="0" w:color="CCCCCC"/>
              <w:left w:val="single" w:sz="8" w:space="0" w:color="CCCCCC"/>
              <w:bottom w:val="single" w:sz="8" w:space="0" w:color="CCCCCC"/>
              <w:right w:val="single" w:sz="8" w:space="0" w:color="CCCCCC"/>
            </w:tcBorders>
            <w:shd w:val="clear" w:color="auto" w:fill="E6E7E8"/>
            <w:tcMar>
              <w:top w:w="100" w:type="dxa"/>
              <w:left w:w="100" w:type="dxa"/>
              <w:bottom w:w="100" w:type="dxa"/>
              <w:right w:w="100" w:type="dxa"/>
            </w:tcMar>
          </w:tcPr>
          <w:p w14:paraId="4FA2237A" w14:textId="094E89AD" w:rsidR="00627921" w:rsidRPr="003B2657" w:rsidRDefault="00907F41" w:rsidP="005E37A9">
            <w:pPr>
              <w:rPr>
                <w:rFonts w:eastAsia="Avenir" w:cstheme="minorHAnsi"/>
                <w:sz w:val="20"/>
                <w:szCs w:val="20"/>
              </w:rPr>
            </w:pPr>
            <w:r>
              <w:rPr>
                <w:rFonts w:eastAsia="Avenir" w:cstheme="minorHAnsi"/>
                <w:sz w:val="20"/>
                <w:szCs w:val="20"/>
              </w:rPr>
              <w:t>Assists with overall campaigns and vendor discussions</w:t>
            </w:r>
            <w:r>
              <w:rPr>
                <w:rFonts w:eastAsia="Avenir" w:cstheme="minorHAnsi"/>
                <w:sz w:val="20"/>
                <w:szCs w:val="20"/>
              </w:rPr>
              <w:br/>
              <w:t>Email: Sumedha.mandpe@trinity-health.org</w:t>
            </w:r>
          </w:p>
        </w:tc>
      </w:tr>
      <w:tr w:rsidR="00627921" w:rsidRPr="002B7F7E" w14:paraId="3A8CDDE7" w14:textId="77777777" w:rsidTr="00BC0A64">
        <w:trPr>
          <w:trHeight w:val="240"/>
        </w:trPr>
        <w:tc>
          <w:tcPr>
            <w:tcW w:w="2970" w:type="dxa"/>
            <w:tcBorders>
              <w:top w:val="single" w:sz="8" w:space="0" w:color="CCCCCC"/>
              <w:left w:val="single" w:sz="8" w:space="0" w:color="CCCCCC"/>
              <w:bottom w:val="single" w:sz="8" w:space="0" w:color="CCCCCC"/>
              <w:right w:val="single" w:sz="8" w:space="0" w:color="CCCCCC"/>
            </w:tcBorders>
            <w:shd w:val="clear" w:color="auto" w:fill="F2F2F2" w:themeFill="background1" w:themeFillShade="F2"/>
            <w:tcMar>
              <w:top w:w="100" w:type="dxa"/>
              <w:left w:w="100" w:type="dxa"/>
              <w:bottom w:w="100" w:type="dxa"/>
              <w:right w:w="100" w:type="dxa"/>
            </w:tcMar>
          </w:tcPr>
          <w:p w14:paraId="6EEB6506" w14:textId="250471C3" w:rsidR="00627921" w:rsidRPr="003B2657" w:rsidRDefault="00210B0E" w:rsidP="00BC0A64">
            <w:pPr>
              <w:rPr>
                <w:rFonts w:cstheme="minorHAnsi"/>
                <w:b/>
                <w:bCs/>
                <w:sz w:val="20"/>
                <w:szCs w:val="20"/>
              </w:rPr>
            </w:pPr>
            <w:r w:rsidRPr="003B2657">
              <w:rPr>
                <w:rFonts w:eastAsia="Avenir" w:cstheme="minorHAnsi"/>
                <w:b/>
                <w:bCs/>
                <w:sz w:val="20"/>
                <w:szCs w:val="20"/>
              </w:rPr>
              <w:t>Karen Cameron</w:t>
            </w:r>
            <w:r w:rsidR="00627921" w:rsidRPr="003B2657">
              <w:rPr>
                <w:rFonts w:eastAsia="Avenir" w:cstheme="minorHAnsi"/>
                <w:b/>
                <w:bCs/>
                <w:sz w:val="20"/>
                <w:szCs w:val="20"/>
              </w:rPr>
              <w:t xml:space="preserve"> </w:t>
            </w:r>
          </w:p>
        </w:tc>
        <w:tc>
          <w:tcPr>
            <w:tcW w:w="6120" w:type="dxa"/>
            <w:tcBorders>
              <w:top w:val="single" w:sz="8" w:space="0" w:color="CCCCCC"/>
              <w:left w:val="single" w:sz="8" w:space="0" w:color="CCCCCC"/>
              <w:bottom w:val="single" w:sz="8" w:space="0" w:color="CCCCCC"/>
              <w:right w:val="single" w:sz="8" w:space="0" w:color="CCCCCC"/>
            </w:tcBorders>
            <w:shd w:val="clear" w:color="auto" w:fill="F2F2F2" w:themeFill="background1" w:themeFillShade="F2"/>
            <w:tcMar>
              <w:top w:w="100" w:type="dxa"/>
              <w:left w:w="100" w:type="dxa"/>
              <w:bottom w:w="100" w:type="dxa"/>
              <w:right w:w="100" w:type="dxa"/>
            </w:tcMar>
          </w:tcPr>
          <w:p w14:paraId="578F967B" w14:textId="368D1D5B" w:rsidR="00627921" w:rsidRPr="003B2657" w:rsidRDefault="00907F41" w:rsidP="00BC0A64">
            <w:pPr>
              <w:rPr>
                <w:rFonts w:cstheme="minorHAnsi"/>
                <w:sz w:val="20"/>
                <w:szCs w:val="20"/>
              </w:rPr>
            </w:pPr>
            <w:r>
              <w:rPr>
                <w:rFonts w:cstheme="minorHAnsi"/>
                <w:sz w:val="20"/>
                <w:szCs w:val="20"/>
              </w:rPr>
              <w:t>Assists with campaign set up, tactics, content, etc.</w:t>
            </w:r>
            <w:r>
              <w:rPr>
                <w:rFonts w:cstheme="minorHAnsi"/>
                <w:sz w:val="20"/>
                <w:szCs w:val="20"/>
              </w:rPr>
              <w:br/>
              <w:t>Email: karen.cameron@trinity-health.org</w:t>
            </w:r>
          </w:p>
        </w:tc>
      </w:tr>
      <w:tr w:rsidR="00627921" w:rsidRPr="002B7F7E" w14:paraId="252FB1DF" w14:textId="77777777" w:rsidTr="00BC0A64">
        <w:trPr>
          <w:trHeight w:val="420"/>
        </w:trPr>
        <w:tc>
          <w:tcPr>
            <w:tcW w:w="2970" w:type="dxa"/>
            <w:tcBorders>
              <w:top w:val="single" w:sz="8" w:space="0" w:color="CCCCCC"/>
              <w:left w:val="single" w:sz="8" w:space="0" w:color="CCCCCC"/>
              <w:bottom w:val="single" w:sz="8" w:space="0" w:color="CCCCCC"/>
              <w:right w:val="single" w:sz="8" w:space="0" w:color="CCCCCC"/>
            </w:tcBorders>
            <w:shd w:val="clear" w:color="auto" w:fill="E6E7E8"/>
            <w:tcMar>
              <w:top w:w="100" w:type="dxa"/>
              <w:left w:w="100" w:type="dxa"/>
              <w:bottom w:w="100" w:type="dxa"/>
              <w:right w:w="100" w:type="dxa"/>
            </w:tcMar>
          </w:tcPr>
          <w:p w14:paraId="4929AC00" w14:textId="5EAC0BE4" w:rsidR="00627921" w:rsidRPr="003B2657" w:rsidRDefault="00210B0E" w:rsidP="00BC0A64">
            <w:pPr>
              <w:rPr>
                <w:rFonts w:eastAsia="Avenir" w:cstheme="minorHAnsi"/>
                <w:b/>
                <w:sz w:val="20"/>
                <w:szCs w:val="20"/>
              </w:rPr>
            </w:pPr>
            <w:r w:rsidRPr="003B2657">
              <w:rPr>
                <w:rFonts w:eastAsia="Avenir" w:cstheme="minorHAnsi"/>
                <w:b/>
                <w:sz w:val="20"/>
                <w:szCs w:val="20"/>
              </w:rPr>
              <w:t>Cassi Snyder</w:t>
            </w:r>
            <w:r w:rsidR="00627921" w:rsidRPr="003B2657">
              <w:rPr>
                <w:rFonts w:eastAsia="Avenir" w:cstheme="minorHAnsi"/>
                <w:b/>
                <w:sz w:val="20"/>
                <w:szCs w:val="20"/>
              </w:rPr>
              <w:t xml:space="preserve"> </w:t>
            </w:r>
          </w:p>
        </w:tc>
        <w:tc>
          <w:tcPr>
            <w:tcW w:w="6120" w:type="dxa"/>
            <w:tcBorders>
              <w:top w:val="single" w:sz="8" w:space="0" w:color="CCCCCC"/>
              <w:left w:val="single" w:sz="8" w:space="0" w:color="CCCCCC"/>
              <w:bottom w:val="single" w:sz="8" w:space="0" w:color="CCCCCC"/>
              <w:right w:val="single" w:sz="8" w:space="0" w:color="CCCCCC"/>
            </w:tcBorders>
            <w:shd w:val="clear" w:color="auto" w:fill="E6E7E8"/>
            <w:tcMar>
              <w:top w:w="100" w:type="dxa"/>
              <w:left w:w="100" w:type="dxa"/>
              <w:bottom w:w="100" w:type="dxa"/>
              <w:right w:w="100" w:type="dxa"/>
            </w:tcMar>
          </w:tcPr>
          <w:p w14:paraId="48E8C739" w14:textId="07C5EA24" w:rsidR="00627921" w:rsidRPr="003B2657" w:rsidRDefault="00907F41" w:rsidP="00BC0A64">
            <w:pPr>
              <w:rPr>
                <w:rFonts w:eastAsia="Avenir" w:cstheme="minorHAnsi"/>
                <w:sz w:val="20"/>
                <w:szCs w:val="20"/>
              </w:rPr>
            </w:pPr>
            <w:r>
              <w:rPr>
                <w:rFonts w:eastAsia="Avenir" w:cstheme="minorHAnsi"/>
                <w:sz w:val="20"/>
                <w:szCs w:val="20"/>
              </w:rPr>
              <w:t>Assists with building campaign landing pages</w:t>
            </w:r>
            <w:r>
              <w:rPr>
                <w:rFonts w:eastAsia="Avenir" w:cstheme="minorHAnsi"/>
                <w:sz w:val="20"/>
                <w:szCs w:val="20"/>
              </w:rPr>
              <w:br/>
              <w:t>Email: Cassandra.snyder@trinity-health.org</w:t>
            </w:r>
          </w:p>
        </w:tc>
      </w:tr>
    </w:tbl>
    <w:p w14:paraId="51CD7D3E" w14:textId="77777777" w:rsidR="00627921" w:rsidRPr="003B2657" w:rsidRDefault="00627921" w:rsidP="00627921">
      <w:pPr>
        <w:rPr>
          <w:rFonts w:cstheme="minorHAnsi"/>
        </w:rPr>
      </w:pPr>
    </w:p>
    <w:p w14:paraId="5236C434" w14:textId="434FA563" w:rsidR="00627921" w:rsidRPr="005271B9" w:rsidRDefault="00627921" w:rsidP="003B2657">
      <w:pPr>
        <w:pStyle w:val="Heading1"/>
        <w:rPr>
          <w:rFonts w:asciiTheme="minorHAnsi" w:hAnsiTheme="minorHAnsi" w:cstheme="minorHAnsi"/>
          <w:color w:val="7030A0"/>
        </w:rPr>
      </w:pPr>
      <w:bookmarkStart w:id="19" w:name="_Toc528336238"/>
      <w:bookmarkStart w:id="20" w:name="_Toc48231423"/>
      <w:r w:rsidRPr="005271B9">
        <w:rPr>
          <w:rFonts w:asciiTheme="minorHAnsi" w:hAnsiTheme="minorHAnsi" w:cstheme="minorHAnsi"/>
          <w:color w:val="7030A0"/>
        </w:rPr>
        <w:t xml:space="preserve">Appendix B: </w:t>
      </w:r>
      <w:bookmarkEnd w:id="19"/>
      <w:r w:rsidR="00210B0E" w:rsidRPr="005271B9">
        <w:rPr>
          <w:rFonts w:asciiTheme="minorHAnsi" w:hAnsiTheme="minorHAnsi" w:cstheme="minorHAnsi"/>
          <w:color w:val="7030A0"/>
        </w:rPr>
        <w:t>Template Links</w:t>
      </w:r>
      <w:bookmarkEnd w:id="20"/>
      <w:r w:rsidRPr="005271B9">
        <w:rPr>
          <w:rFonts w:asciiTheme="minorHAnsi" w:hAnsiTheme="minorHAnsi" w:cstheme="minorHAnsi"/>
          <w:color w:val="7030A0"/>
        </w:rPr>
        <w:t xml:space="preserve"> </w:t>
      </w:r>
    </w:p>
    <w:p w14:paraId="347D6670" w14:textId="77777777" w:rsidR="00387C5F" w:rsidRDefault="00387C5F" w:rsidP="00F42928">
      <w:pPr>
        <w:rPr>
          <w:rFonts w:cstheme="minorHAnsi"/>
        </w:rPr>
      </w:pPr>
    </w:p>
    <w:p w14:paraId="7B012397" w14:textId="62460D69" w:rsidR="00F42928" w:rsidRPr="003B2657" w:rsidRDefault="00F42928" w:rsidP="00F42928">
      <w:pPr>
        <w:rPr>
          <w:rFonts w:cstheme="minorHAnsi"/>
        </w:rPr>
      </w:pPr>
      <w:r w:rsidRPr="003B2657">
        <w:rPr>
          <w:rFonts w:cstheme="minorHAnsi"/>
        </w:rPr>
        <w:t>Links provided below can be used as building references for all three templates:</w:t>
      </w:r>
    </w:p>
    <w:p w14:paraId="75BF4C11" w14:textId="77777777" w:rsidR="00F42928" w:rsidRPr="003B2657" w:rsidRDefault="00F42928" w:rsidP="00F42928">
      <w:pPr>
        <w:numPr>
          <w:ilvl w:val="0"/>
          <w:numId w:val="27"/>
        </w:numPr>
        <w:spacing w:after="0"/>
        <w:rPr>
          <w:rFonts w:cstheme="minorHAnsi"/>
        </w:rPr>
      </w:pPr>
      <w:r w:rsidRPr="003B2657">
        <w:rPr>
          <w:rFonts w:cstheme="minorHAnsi"/>
        </w:rPr>
        <w:t>Template 1:</w:t>
      </w:r>
    </w:p>
    <w:p w14:paraId="46D61DE3" w14:textId="77777777" w:rsidR="00F42928" w:rsidRPr="003B2657" w:rsidRDefault="00F42928" w:rsidP="00F42928">
      <w:pPr>
        <w:numPr>
          <w:ilvl w:val="1"/>
          <w:numId w:val="27"/>
        </w:numPr>
        <w:spacing w:after="0"/>
        <w:rPr>
          <w:rFonts w:cstheme="minorHAnsi"/>
        </w:rPr>
      </w:pPr>
      <w:r w:rsidRPr="003B2657">
        <w:rPr>
          <w:rFonts w:cstheme="minorHAnsi"/>
        </w:rPr>
        <w:t xml:space="preserve">CMS: </w:t>
      </w:r>
      <w:hyperlink r:id="rId81" w:anchor="/content;folder=355510;asset=355513;viewAsset=355513;view=Edit;tab=352135-355513-355511-343964-287188-355533" w:history="1">
        <w:r w:rsidRPr="003B2657">
          <w:rPr>
            <w:rStyle w:val="Hyperlink"/>
            <w:rFonts w:cstheme="minorHAnsi"/>
            <w:color w:val="1155CC"/>
          </w:rPr>
          <w:t>https://cms.crownpeak.net/IH_Trinity/V3/#/content;folder=355510;asset=355513;viewAsset=355513;view=Edit;tab=352135-355513-355511-343964-287188-355533</w:t>
        </w:r>
      </w:hyperlink>
    </w:p>
    <w:p w14:paraId="1F457518" w14:textId="77777777" w:rsidR="00F42928" w:rsidRPr="003B2657" w:rsidRDefault="00F42928" w:rsidP="00F42928">
      <w:pPr>
        <w:numPr>
          <w:ilvl w:val="1"/>
          <w:numId w:val="27"/>
        </w:numPr>
        <w:spacing w:after="0"/>
        <w:rPr>
          <w:rFonts w:cstheme="minorHAnsi"/>
        </w:rPr>
      </w:pPr>
      <w:r w:rsidRPr="003B2657">
        <w:rPr>
          <w:rFonts w:cstheme="minorHAnsi"/>
        </w:rPr>
        <w:t xml:space="preserve">URL: </w:t>
      </w:r>
      <w:hyperlink r:id="rId82" w:history="1">
        <w:r w:rsidRPr="003B2657">
          <w:rPr>
            <w:rStyle w:val="Hyperlink"/>
            <w:rFonts w:cstheme="minorHAnsi"/>
            <w:color w:val="1155CC"/>
          </w:rPr>
          <w:t>https://live-semi-trinity-ih.cphostaccess.com/campaigns/campaign-test-pages/campaign-page-template1</w:t>
        </w:r>
      </w:hyperlink>
    </w:p>
    <w:p w14:paraId="46A9D536" w14:textId="77777777" w:rsidR="00F42928" w:rsidRPr="003B2657" w:rsidRDefault="00F42928" w:rsidP="00F42928">
      <w:pPr>
        <w:numPr>
          <w:ilvl w:val="0"/>
          <w:numId w:val="27"/>
        </w:numPr>
        <w:spacing w:after="0"/>
        <w:rPr>
          <w:rFonts w:cstheme="minorHAnsi"/>
        </w:rPr>
      </w:pPr>
      <w:r w:rsidRPr="003B2657">
        <w:rPr>
          <w:rFonts w:cstheme="minorHAnsi"/>
        </w:rPr>
        <w:t>Template 2:</w:t>
      </w:r>
    </w:p>
    <w:p w14:paraId="7C655AFF" w14:textId="77777777" w:rsidR="00F42928" w:rsidRPr="003B2657" w:rsidRDefault="00F42928" w:rsidP="00F42928">
      <w:pPr>
        <w:numPr>
          <w:ilvl w:val="1"/>
          <w:numId w:val="27"/>
        </w:numPr>
        <w:spacing w:after="0"/>
        <w:rPr>
          <w:rFonts w:cstheme="minorHAnsi"/>
        </w:rPr>
      </w:pPr>
      <w:r w:rsidRPr="003B2657">
        <w:rPr>
          <w:rFonts w:cstheme="minorHAnsi"/>
        </w:rPr>
        <w:t xml:space="preserve">CMS: </w:t>
      </w:r>
      <w:hyperlink r:id="rId83" w:anchor="/content;folder=355510;asset=355533;viewAsset=355533;view=Edit;tab=352135-355513-355511-343964-287188-355533" w:history="1">
        <w:r w:rsidRPr="003B2657">
          <w:rPr>
            <w:rStyle w:val="Hyperlink"/>
            <w:rFonts w:cstheme="minorHAnsi"/>
            <w:color w:val="1155CC"/>
          </w:rPr>
          <w:t>https://cms.crownpeak.net/IH_Trinity/V3/#/content;folder=355510;asset=355533;viewAsset=355533;view=Edit;tab=352135-355513-355511-343964-287188-355533</w:t>
        </w:r>
      </w:hyperlink>
    </w:p>
    <w:p w14:paraId="5760D56E" w14:textId="77777777" w:rsidR="00F42928" w:rsidRPr="003B2657" w:rsidRDefault="00F42928" w:rsidP="00F42928">
      <w:pPr>
        <w:numPr>
          <w:ilvl w:val="1"/>
          <w:numId w:val="27"/>
        </w:numPr>
        <w:spacing w:after="0"/>
        <w:rPr>
          <w:rFonts w:cstheme="minorHAnsi"/>
        </w:rPr>
      </w:pPr>
      <w:r w:rsidRPr="003B2657">
        <w:rPr>
          <w:rFonts w:cstheme="minorHAnsi"/>
        </w:rPr>
        <w:t xml:space="preserve">URL: </w:t>
      </w:r>
      <w:hyperlink r:id="rId84" w:history="1">
        <w:r w:rsidRPr="003B2657">
          <w:rPr>
            <w:rStyle w:val="Hyperlink"/>
            <w:rFonts w:cstheme="minorHAnsi"/>
            <w:color w:val="1155CC"/>
          </w:rPr>
          <w:t>https://live-semi-trinity-ih.cphostaccess.com/campaigns/campaign-test-pages/campaign-page-template2</w:t>
        </w:r>
      </w:hyperlink>
    </w:p>
    <w:p w14:paraId="38E8D346" w14:textId="77777777" w:rsidR="00F42928" w:rsidRPr="003B2657" w:rsidRDefault="00F42928" w:rsidP="00F42928">
      <w:pPr>
        <w:numPr>
          <w:ilvl w:val="0"/>
          <w:numId w:val="27"/>
        </w:numPr>
        <w:spacing w:after="0"/>
        <w:rPr>
          <w:rFonts w:cstheme="minorHAnsi"/>
        </w:rPr>
      </w:pPr>
      <w:r w:rsidRPr="003B2657">
        <w:rPr>
          <w:rFonts w:cstheme="minorHAnsi"/>
        </w:rPr>
        <w:t>Template 3:</w:t>
      </w:r>
    </w:p>
    <w:p w14:paraId="56FDF700" w14:textId="77777777" w:rsidR="00F42928" w:rsidRPr="003B2657" w:rsidRDefault="00F42928" w:rsidP="00F42928">
      <w:pPr>
        <w:numPr>
          <w:ilvl w:val="1"/>
          <w:numId w:val="27"/>
        </w:numPr>
        <w:spacing w:after="0"/>
        <w:rPr>
          <w:rFonts w:cstheme="minorHAnsi"/>
        </w:rPr>
      </w:pPr>
      <w:r w:rsidRPr="003B2657">
        <w:rPr>
          <w:rFonts w:cstheme="minorHAnsi"/>
        </w:rPr>
        <w:t xml:space="preserve">CMS: </w:t>
      </w:r>
      <w:hyperlink r:id="rId85" w:anchor="/content;folder=355510;asset=356132;viewAsset=356132;view=Edit;tab=352135-355513-355511-343964-287188-355533-356132" w:history="1">
        <w:r w:rsidRPr="003B2657">
          <w:rPr>
            <w:rStyle w:val="Hyperlink"/>
            <w:rFonts w:cstheme="minorHAnsi"/>
            <w:color w:val="1155CC"/>
          </w:rPr>
          <w:t>https://cms.crownpeak.net/IH_Trinity/V3/#/content;folder=355510;asset=356132;viewAsset=356132;view=Edit;tab=352135-355513-355511-343964-287188-355533-356132</w:t>
        </w:r>
      </w:hyperlink>
    </w:p>
    <w:p w14:paraId="67F99B48" w14:textId="77777777" w:rsidR="00F42928" w:rsidRPr="003B2657" w:rsidRDefault="00F42928" w:rsidP="00F42928">
      <w:pPr>
        <w:numPr>
          <w:ilvl w:val="1"/>
          <w:numId w:val="27"/>
        </w:numPr>
        <w:spacing w:after="0"/>
        <w:rPr>
          <w:rFonts w:cstheme="minorHAnsi"/>
        </w:rPr>
      </w:pPr>
      <w:r w:rsidRPr="003B2657">
        <w:rPr>
          <w:rFonts w:cstheme="minorHAnsi"/>
        </w:rPr>
        <w:t xml:space="preserve">URL: </w:t>
      </w:r>
      <w:hyperlink r:id="rId86" w:history="1">
        <w:r w:rsidRPr="003B2657">
          <w:rPr>
            <w:rStyle w:val="Hyperlink"/>
            <w:rFonts w:cstheme="minorHAnsi"/>
            <w:color w:val="1155CC"/>
          </w:rPr>
          <w:t>https://live-semi-trinity-ih.cphostaccess.com/campaigns/campaign-test-pages/campaign-page-template3</w:t>
        </w:r>
      </w:hyperlink>
    </w:p>
    <w:p w14:paraId="44422B65" w14:textId="418A5262" w:rsidR="00403CE8" w:rsidRDefault="00403CE8" w:rsidP="00403CE8">
      <w:pPr>
        <w:shd w:val="clear" w:color="auto" w:fill="FFFFFF"/>
        <w:rPr>
          <w:color w:val="000000"/>
        </w:rPr>
      </w:pPr>
      <w:r>
        <w:rPr>
          <w:color w:val="000000"/>
        </w:rPr>
        <w:lastRenderedPageBreak/>
        <w:t>Following are links to download the PSDs and supporting assets. In additional to the material below, the</w:t>
      </w:r>
      <w:r>
        <w:rPr>
          <w:rStyle w:val="apple-converted-space"/>
          <w:color w:val="000000"/>
        </w:rPr>
        <w:t> </w:t>
      </w:r>
      <w:hyperlink r:id="rId87" w:tooltip="https://perficientdigital.box.com/s/f7frjxv93qqddd9dfpgngz3xwegbd5lm" w:history="1">
        <w:r>
          <w:rPr>
            <w:rStyle w:val="Hyperlink"/>
            <w:color w:val="954F72"/>
          </w:rPr>
          <w:t>Enterprise Style Guide and Component Library</w:t>
        </w:r>
      </w:hyperlink>
      <w:r>
        <w:rPr>
          <w:rStyle w:val="apple-converted-space"/>
          <w:color w:val="000000"/>
        </w:rPr>
        <w:t> </w:t>
      </w:r>
      <w:r>
        <w:rPr>
          <w:color w:val="000000"/>
        </w:rPr>
        <w:t>provides comprehensive direction for the standards established.</w:t>
      </w:r>
    </w:p>
    <w:p w14:paraId="218C0BE9" w14:textId="3DCD1A8F" w:rsidR="00403CE8" w:rsidRDefault="00403CE8" w:rsidP="00403CE8">
      <w:pPr>
        <w:shd w:val="clear" w:color="auto" w:fill="FFFFFF"/>
        <w:rPr>
          <w:color w:val="000000"/>
        </w:rPr>
      </w:pPr>
      <w:r>
        <w:rPr>
          <w:b/>
          <w:bCs/>
          <w:color w:val="000000"/>
        </w:rPr>
        <w:t>NATIVE PSDs</w:t>
      </w:r>
    </w:p>
    <w:p w14:paraId="7DC5B5D8" w14:textId="1C76C9D1" w:rsidR="00403CE8" w:rsidRDefault="00BC0A64" w:rsidP="00403CE8">
      <w:pPr>
        <w:shd w:val="clear" w:color="auto" w:fill="FFFFFF"/>
        <w:rPr>
          <w:color w:val="000000"/>
        </w:rPr>
      </w:pPr>
      <w:hyperlink r:id="rId88" w:history="1">
        <w:r w:rsidR="00403CE8">
          <w:rPr>
            <w:rStyle w:val="Hyperlink"/>
            <w:color w:val="954F72"/>
          </w:rPr>
          <w:t>Download the PSDs</w:t>
        </w:r>
      </w:hyperlink>
    </w:p>
    <w:p w14:paraId="7632F518" w14:textId="4CAC2FD1" w:rsidR="00403CE8" w:rsidRDefault="00403CE8" w:rsidP="00403CE8">
      <w:pPr>
        <w:shd w:val="clear" w:color="auto" w:fill="FFFFFF"/>
        <w:rPr>
          <w:color w:val="000000"/>
        </w:rPr>
      </w:pPr>
      <w:r>
        <w:rPr>
          <w:b/>
          <w:bCs/>
          <w:color w:val="000000"/>
        </w:rPr>
        <w:t>ASSETS</w:t>
      </w:r>
    </w:p>
    <w:p w14:paraId="1CADFB73" w14:textId="69A6A667" w:rsidR="00403CE8" w:rsidRDefault="00BC0A64" w:rsidP="00403CE8">
      <w:pPr>
        <w:shd w:val="clear" w:color="auto" w:fill="FFFFFF"/>
        <w:rPr>
          <w:color w:val="000000"/>
        </w:rPr>
      </w:pPr>
      <w:hyperlink r:id="rId89" w:history="1">
        <w:r w:rsidR="00403CE8">
          <w:rPr>
            <w:rStyle w:val="Hyperlink"/>
            <w:color w:val="954F72"/>
          </w:rPr>
          <w:t>Photos </w:t>
        </w:r>
      </w:hyperlink>
      <w:r w:rsidR="00403CE8">
        <w:rPr>
          <w:color w:val="000000"/>
        </w:rPr>
        <w:t>| The templates use commercial stock photography (watermarked). FPO images have been provided for any photos that have not been licensed. Any commercial stock photos used for implementation that were not provided by the RHM or pulled from RHM collateral will need to be licensed.</w:t>
      </w:r>
    </w:p>
    <w:p w14:paraId="320630CA" w14:textId="76958C62" w:rsidR="00403CE8" w:rsidRDefault="00BC0A64" w:rsidP="00403CE8">
      <w:pPr>
        <w:shd w:val="clear" w:color="auto" w:fill="FFFFFF"/>
        <w:rPr>
          <w:color w:val="000000"/>
        </w:rPr>
      </w:pPr>
      <w:hyperlink r:id="rId90" w:history="1">
        <w:r w:rsidR="00403CE8">
          <w:rPr>
            <w:rStyle w:val="Hyperlink"/>
            <w:color w:val="954F72"/>
          </w:rPr>
          <w:t>Fonts </w:t>
        </w:r>
      </w:hyperlink>
      <w:r w:rsidR="00403CE8">
        <w:rPr>
          <w:color w:val="000000"/>
        </w:rPr>
        <w:t>| The primary typeface for St. Joe’s is Avant Garde.</w:t>
      </w:r>
      <w:r w:rsidR="0019620B">
        <w:rPr>
          <w:color w:val="000000"/>
        </w:rPr>
        <w:br/>
      </w:r>
      <w:hyperlink r:id="rId91" w:history="1">
        <w:r w:rsidR="00403CE8">
          <w:rPr>
            <w:rStyle w:val="Hyperlink"/>
            <w:color w:val="954F72"/>
          </w:rPr>
          <w:t>Supporting Art </w:t>
        </w:r>
      </w:hyperlink>
      <w:r w:rsidR="00403CE8">
        <w:rPr>
          <w:color w:val="000000"/>
        </w:rPr>
        <w:t>| Linked vectors, icons, and other remaining</w:t>
      </w:r>
      <w:r w:rsidR="00403CE8">
        <w:rPr>
          <w:rStyle w:val="apple-converted-space"/>
          <w:color w:val="000000"/>
        </w:rPr>
        <w:t> </w:t>
      </w:r>
      <w:r w:rsidR="00403CE8">
        <w:rPr>
          <w:color w:val="000000"/>
        </w:rPr>
        <w:t>files</w:t>
      </w:r>
      <w:r w:rsidR="00403CE8">
        <w:rPr>
          <w:rStyle w:val="apple-converted-space"/>
          <w:color w:val="000000"/>
        </w:rPr>
        <w:t> </w:t>
      </w:r>
      <w:r w:rsidR="00403CE8">
        <w:rPr>
          <w:color w:val="000000"/>
        </w:rPr>
        <w:t>associated with the composites</w:t>
      </w:r>
    </w:p>
    <w:p w14:paraId="328A7AC4" w14:textId="300083A7" w:rsidR="00403CE8" w:rsidRDefault="00403CE8" w:rsidP="00403CE8">
      <w:pPr>
        <w:shd w:val="clear" w:color="auto" w:fill="FFFFFF"/>
        <w:rPr>
          <w:color w:val="000000"/>
        </w:rPr>
      </w:pPr>
      <w:r>
        <w:rPr>
          <w:b/>
          <w:bCs/>
          <w:color w:val="000000"/>
        </w:rPr>
        <w:t>COMPS FOR VIEWING</w:t>
      </w:r>
    </w:p>
    <w:p w14:paraId="04E2DC0D" w14:textId="68F42AC7" w:rsidR="0019620B" w:rsidRPr="003B2657" w:rsidRDefault="00403CE8">
      <w:pPr>
        <w:rPr>
          <w:rFonts w:cstheme="minorHAnsi"/>
          <w:sz w:val="24"/>
        </w:rPr>
      </w:pPr>
      <w:r>
        <w:rPr>
          <w:color w:val="000000"/>
        </w:rPr>
        <w:t>Visit the Comp Sites:</w:t>
      </w:r>
      <w:r>
        <w:rPr>
          <w:rStyle w:val="apple-converted-space"/>
          <w:color w:val="000000"/>
        </w:rPr>
        <w:t> </w:t>
      </w:r>
      <w:hyperlink r:id="rId92" w:history="1">
        <w:r>
          <w:rPr>
            <w:rStyle w:val="Hyperlink"/>
            <w:color w:val="954F72"/>
          </w:rPr>
          <w:t>Original Content</w:t>
        </w:r>
      </w:hyperlink>
      <w:r>
        <w:rPr>
          <w:rStyle w:val="apple-converted-space"/>
          <w:color w:val="000000"/>
        </w:rPr>
        <w:t> </w:t>
      </w:r>
      <w:r>
        <w:rPr>
          <w:color w:val="000000"/>
        </w:rPr>
        <w:t>|</w:t>
      </w:r>
      <w:r>
        <w:rPr>
          <w:rStyle w:val="apple-converted-space"/>
          <w:color w:val="000000"/>
        </w:rPr>
        <w:t> </w:t>
      </w:r>
      <w:hyperlink r:id="rId93" w:history="1">
        <w:r>
          <w:rPr>
            <w:rStyle w:val="Hyperlink"/>
            <w:color w:val="954F72"/>
          </w:rPr>
          <w:t>Alternative Content</w:t>
        </w:r>
      </w:hyperlink>
      <w:r w:rsidR="0019620B">
        <w:rPr>
          <w:color w:val="000000"/>
        </w:rPr>
        <w:br/>
      </w:r>
      <w:hyperlink r:id="rId94" w:history="1">
        <w:r>
          <w:rPr>
            <w:rStyle w:val="Hyperlink"/>
            <w:color w:val="954F72"/>
          </w:rPr>
          <w:t>Download PNGs</w:t>
        </w:r>
      </w:hyperlink>
      <w:r w:rsidR="0019620B">
        <w:rPr>
          <w:color w:val="000000"/>
        </w:rPr>
        <w:br/>
      </w:r>
      <w:hyperlink r:id="rId95" w:history="1">
        <w:r>
          <w:rPr>
            <w:rStyle w:val="Hyperlink"/>
            <w:color w:val="954F72"/>
          </w:rPr>
          <w:t>Download PDFs</w:t>
        </w:r>
      </w:hyperlink>
    </w:p>
    <w:p w14:paraId="2009DBCD" w14:textId="50A61674" w:rsidR="00CB0104" w:rsidRPr="003B2657" w:rsidRDefault="00627921" w:rsidP="003B2657">
      <w:pPr>
        <w:pStyle w:val="Heading1"/>
        <w:rPr>
          <w:rFonts w:asciiTheme="minorHAnsi" w:hAnsiTheme="minorHAnsi" w:cstheme="minorHAnsi"/>
          <w:color w:val="7030A0"/>
        </w:rPr>
      </w:pPr>
      <w:bookmarkStart w:id="21" w:name="_Toc48231424"/>
      <w:r w:rsidRPr="003B2657">
        <w:rPr>
          <w:rFonts w:asciiTheme="minorHAnsi" w:hAnsiTheme="minorHAnsi" w:cstheme="minorHAnsi"/>
          <w:color w:val="7030A0"/>
        </w:rPr>
        <w:t>Appendix C</w:t>
      </w:r>
      <w:r w:rsidR="00107B54" w:rsidRPr="003B2657">
        <w:rPr>
          <w:rFonts w:asciiTheme="minorHAnsi" w:hAnsiTheme="minorHAnsi" w:cstheme="minorHAnsi"/>
          <w:color w:val="7030A0"/>
        </w:rPr>
        <w:t xml:space="preserve">: </w:t>
      </w:r>
      <w:r w:rsidR="00F42928" w:rsidRPr="003B2657">
        <w:rPr>
          <w:rFonts w:asciiTheme="minorHAnsi" w:hAnsiTheme="minorHAnsi" w:cstheme="minorHAnsi"/>
          <w:color w:val="7030A0"/>
        </w:rPr>
        <w:t>Campaign Landing Page Testing Results</w:t>
      </w:r>
      <w:bookmarkEnd w:id="21"/>
    </w:p>
    <w:p w14:paraId="243A1F3F" w14:textId="0D5BBFD0" w:rsidR="00132AA6" w:rsidRPr="00132AA6" w:rsidRDefault="00132AA6" w:rsidP="00132AA6">
      <w:pPr>
        <w:numPr>
          <w:ilvl w:val="0"/>
          <w:numId w:val="28"/>
        </w:numPr>
        <w:spacing w:after="0" w:line="240" w:lineRule="auto"/>
        <w:rPr>
          <w:rFonts w:ascii="Calibri" w:eastAsia="Times New Roman" w:hAnsi="Calibri" w:cs="Calibri"/>
          <w:color w:val="000000"/>
        </w:rPr>
      </w:pPr>
      <w:r w:rsidRPr="00132AA6">
        <w:rPr>
          <w:rFonts w:ascii="Calibri" w:eastAsia="Times New Roman" w:hAnsi="Calibri" w:cs="Calibri"/>
          <w:color w:val="000000"/>
        </w:rPr>
        <w:t>User Testing Results (PPT):</w:t>
      </w:r>
      <w:r w:rsidR="0019620B">
        <w:rPr>
          <w:rFonts w:ascii="Calibri" w:eastAsia="Times New Roman" w:hAnsi="Calibri" w:cs="Calibri"/>
          <w:color w:val="000000"/>
        </w:rPr>
        <w:t xml:space="preserve"> </w:t>
      </w:r>
      <w:hyperlink r:id="rId96" w:history="1">
        <w:r w:rsidR="0019620B" w:rsidRPr="00132AA6">
          <w:rPr>
            <w:rStyle w:val="Hyperlink"/>
            <w:rFonts w:ascii="Calibri" w:eastAsia="Times New Roman" w:hAnsi="Calibri" w:cs="Calibri"/>
          </w:rPr>
          <w:t>https://perficientdigital.box.com/s/qpn6imcttzrhushvfc8tm8g98wzq8pcu</w:t>
        </w:r>
      </w:hyperlink>
    </w:p>
    <w:p w14:paraId="64CD71C7" w14:textId="1184C4FE" w:rsidR="00132AA6" w:rsidRPr="00132AA6" w:rsidRDefault="00132AA6" w:rsidP="00132AA6">
      <w:pPr>
        <w:numPr>
          <w:ilvl w:val="0"/>
          <w:numId w:val="28"/>
        </w:numPr>
        <w:spacing w:after="0" w:line="240" w:lineRule="auto"/>
        <w:rPr>
          <w:rFonts w:ascii="Calibri" w:eastAsia="Times New Roman" w:hAnsi="Calibri" w:cs="Calibri"/>
          <w:color w:val="000000"/>
        </w:rPr>
      </w:pPr>
      <w:r w:rsidRPr="00132AA6">
        <w:rPr>
          <w:rFonts w:ascii="Calibri" w:eastAsia="Times New Roman" w:hAnsi="Calibri" w:cs="Calibri"/>
          <w:color w:val="000000"/>
        </w:rPr>
        <w:t xml:space="preserve">User Testing Results (XLS): </w:t>
      </w:r>
      <w:hyperlink r:id="rId97" w:history="1">
        <w:r w:rsidRPr="00132AA6">
          <w:rPr>
            <w:rFonts w:ascii="Calibri" w:eastAsia="Times New Roman" w:hAnsi="Calibri" w:cs="Calibri"/>
            <w:color w:val="0563C1"/>
            <w:u w:val="single"/>
          </w:rPr>
          <w:t>https://perficientdigital.box.com/s/sy1wwe7hzjpt46oieorno4vaoht9dy6r</w:t>
        </w:r>
      </w:hyperlink>
    </w:p>
    <w:p w14:paraId="3892BA7B" w14:textId="2862CC61" w:rsidR="00132AA6" w:rsidRPr="00132AA6" w:rsidRDefault="00132AA6" w:rsidP="00132AA6">
      <w:pPr>
        <w:numPr>
          <w:ilvl w:val="0"/>
          <w:numId w:val="28"/>
        </w:numPr>
        <w:spacing w:after="0" w:line="240" w:lineRule="auto"/>
        <w:rPr>
          <w:rFonts w:ascii="Calibri" w:eastAsia="Times New Roman" w:hAnsi="Calibri" w:cs="Calibri"/>
          <w:color w:val="000000"/>
        </w:rPr>
      </w:pPr>
      <w:proofErr w:type="spellStart"/>
      <w:r w:rsidRPr="00132AA6">
        <w:rPr>
          <w:rFonts w:ascii="Calibri" w:eastAsia="Times New Roman" w:hAnsi="Calibri" w:cs="Calibri"/>
          <w:color w:val="000000"/>
        </w:rPr>
        <w:t>Helio</w:t>
      </w:r>
      <w:proofErr w:type="spellEnd"/>
      <w:r w:rsidRPr="00132AA6">
        <w:rPr>
          <w:rFonts w:ascii="Calibri" w:eastAsia="Times New Roman" w:hAnsi="Calibri" w:cs="Calibri"/>
          <w:color w:val="000000"/>
        </w:rPr>
        <w:t xml:space="preserve"> Website Report: </w:t>
      </w:r>
      <w:r w:rsidR="0019620B">
        <w:rPr>
          <w:rFonts w:ascii="Calibri" w:eastAsia="Times New Roman" w:hAnsi="Calibri" w:cs="Calibri"/>
          <w:color w:val="000000"/>
        </w:rPr>
        <w:br/>
      </w:r>
      <w:hyperlink r:id="rId98" w:history="1">
        <w:r w:rsidR="0019620B" w:rsidRPr="00976203">
          <w:rPr>
            <w:rStyle w:val="Hyperlink"/>
            <w:rFonts w:ascii="Calibri" w:eastAsia="Times New Roman" w:hAnsi="Calibri" w:cs="Calibri"/>
            <w:shd w:val="clear" w:color="auto" w:fill="F8F8F8"/>
          </w:rPr>
          <w:t>https://my.helio.app/report/01DJZZGV55QVCPMWHPX677MTP9</w:t>
        </w:r>
      </w:hyperlink>
    </w:p>
    <w:p w14:paraId="354210B7" w14:textId="7D915FDF" w:rsidR="00387C5F" w:rsidRDefault="00387C5F">
      <w:pPr>
        <w:rPr>
          <w:rFonts w:eastAsiaTheme="majorEastAsia" w:cstheme="minorHAnsi"/>
          <w:b/>
          <w:bCs/>
          <w:color w:val="4F81BD" w:themeColor="accent1"/>
          <w:sz w:val="26"/>
          <w:szCs w:val="26"/>
        </w:rPr>
      </w:pPr>
      <w:r>
        <w:rPr>
          <w:rFonts w:cstheme="minorHAnsi"/>
        </w:rPr>
        <w:br w:type="page"/>
      </w:r>
    </w:p>
    <w:p w14:paraId="2310C51F" w14:textId="234413F7" w:rsidR="008F7837" w:rsidRDefault="008F7837" w:rsidP="008F7837">
      <w:pPr>
        <w:pStyle w:val="Heading1"/>
        <w:rPr>
          <w:rFonts w:asciiTheme="minorHAnsi" w:hAnsiTheme="minorHAnsi" w:cstheme="minorHAnsi"/>
          <w:color w:val="7030A0"/>
        </w:rPr>
      </w:pPr>
      <w:bookmarkStart w:id="22" w:name="_Toc48231425"/>
      <w:r w:rsidRPr="003B2657">
        <w:rPr>
          <w:rFonts w:asciiTheme="minorHAnsi" w:hAnsiTheme="minorHAnsi" w:cstheme="minorHAnsi"/>
          <w:color w:val="7030A0"/>
        </w:rPr>
        <w:lastRenderedPageBreak/>
        <w:t xml:space="preserve">Appendix </w:t>
      </w:r>
      <w:r>
        <w:rPr>
          <w:rFonts w:asciiTheme="minorHAnsi" w:hAnsiTheme="minorHAnsi" w:cstheme="minorHAnsi"/>
          <w:color w:val="7030A0"/>
        </w:rPr>
        <w:t>D</w:t>
      </w:r>
      <w:r w:rsidRPr="003B2657">
        <w:rPr>
          <w:rFonts w:asciiTheme="minorHAnsi" w:hAnsiTheme="minorHAnsi" w:cstheme="minorHAnsi"/>
          <w:color w:val="7030A0"/>
        </w:rPr>
        <w:t xml:space="preserve">: </w:t>
      </w:r>
      <w:r>
        <w:rPr>
          <w:rFonts w:asciiTheme="minorHAnsi" w:hAnsiTheme="minorHAnsi" w:cstheme="minorHAnsi"/>
          <w:color w:val="7030A0"/>
        </w:rPr>
        <w:t>End-to-End Data Flow</w:t>
      </w:r>
      <w:bookmarkEnd w:id="22"/>
    </w:p>
    <w:p w14:paraId="05BEA374" w14:textId="77777777" w:rsidR="00387C5F" w:rsidRPr="00387C5F" w:rsidRDefault="00387C5F" w:rsidP="00387C5F"/>
    <w:p w14:paraId="72096D13" w14:textId="020A83BC" w:rsidR="006F1DD6" w:rsidRPr="003B2657" w:rsidRDefault="00387C5F" w:rsidP="003F2F04">
      <w:pPr>
        <w:pStyle w:val="Heading1"/>
        <w:rPr>
          <w:rFonts w:asciiTheme="minorHAnsi" w:hAnsiTheme="minorHAnsi" w:cstheme="minorHAnsi"/>
          <w:sz w:val="32"/>
        </w:rPr>
      </w:pPr>
      <w:bookmarkStart w:id="23" w:name="_Toc48231426"/>
      <w:r>
        <w:rPr>
          <w:noProof/>
        </w:rPr>
        <w:drawing>
          <wp:inline distT="0" distB="0" distL="0" distR="0" wp14:anchorId="686C7067" wp14:editId="10C7FABD">
            <wp:extent cx="5943600" cy="2983865"/>
            <wp:effectExtent l="0" t="0" r="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983865"/>
                    </a:xfrm>
                    <a:prstGeom prst="rect">
                      <a:avLst/>
                    </a:prstGeom>
                  </pic:spPr>
                </pic:pic>
              </a:graphicData>
            </a:graphic>
          </wp:inline>
        </w:drawing>
      </w:r>
      <w:bookmarkEnd w:id="23"/>
    </w:p>
    <w:p w14:paraId="6EAA6EA8" w14:textId="77777777" w:rsidR="002223FF" w:rsidRPr="003B2657" w:rsidRDefault="002223FF" w:rsidP="002223FF">
      <w:pPr>
        <w:rPr>
          <w:rFonts w:cstheme="minorHAnsi"/>
        </w:rPr>
      </w:pPr>
    </w:p>
    <w:p w14:paraId="1B640D82" w14:textId="77777777" w:rsidR="002223FF" w:rsidRPr="003B2657" w:rsidRDefault="002223FF" w:rsidP="002223FF">
      <w:pPr>
        <w:rPr>
          <w:rFonts w:cstheme="minorHAnsi"/>
        </w:rPr>
      </w:pPr>
    </w:p>
    <w:p w14:paraId="6866EC0C" w14:textId="77777777" w:rsidR="002223FF" w:rsidRPr="003B2657" w:rsidRDefault="002223FF" w:rsidP="002223FF">
      <w:pPr>
        <w:rPr>
          <w:rFonts w:cstheme="minorHAnsi"/>
        </w:rPr>
      </w:pPr>
    </w:p>
    <w:p w14:paraId="4F7A6E90" w14:textId="77777777" w:rsidR="002223FF" w:rsidRPr="003B2657" w:rsidRDefault="002223FF" w:rsidP="002223FF">
      <w:pPr>
        <w:rPr>
          <w:rFonts w:cstheme="minorHAnsi"/>
        </w:rPr>
      </w:pPr>
    </w:p>
    <w:p w14:paraId="26F05ADD" w14:textId="77777777" w:rsidR="002223FF" w:rsidRPr="003B2657" w:rsidRDefault="002223FF" w:rsidP="002223FF">
      <w:pPr>
        <w:rPr>
          <w:rFonts w:cstheme="minorHAnsi"/>
        </w:rPr>
      </w:pPr>
    </w:p>
    <w:p w14:paraId="6DDA8DE0" w14:textId="77777777" w:rsidR="002223FF" w:rsidRPr="003B2657" w:rsidRDefault="002223FF" w:rsidP="002223FF">
      <w:pPr>
        <w:rPr>
          <w:rFonts w:cstheme="minorHAnsi"/>
        </w:rPr>
      </w:pPr>
    </w:p>
    <w:p w14:paraId="74445B82" w14:textId="77777777" w:rsidR="002223FF" w:rsidRPr="003B2657" w:rsidRDefault="002223FF" w:rsidP="002223FF">
      <w:pPr>
        <w:rPr>
          <w:rFonts w:cstheme="minorHAnsi"/>
        </w:rPr>
      </w:pPr>
    </w:p>
    <w:sectPr w:rsidR="002223FF" w:rsidRPr="003B2657" w:rsidSect="000B5D35">
      <w:footerReference w:type="default" r:id="rId10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46198" w14:textId="77777777" w:rsidR="00BC0A64" w:rsidRDefault="00BC0A64" w:rsidP="002710C5">
      <w:pPr>
        <w:spacing w:after="0" w:line="240" w:lineRule="auto"/>
      </w:pPr>
      <w:r>
        <w:separator/>
      </w:r>
    </w:p>
  </w:endnote>
  <w:endnote w:type="continuationSeparator" w:id="0">
    <w:p w14:paraId="68A26BAB" w14:textId="77777777" w:rsidR="00BC0A64" w:rsidRDefault="00BC0A64" w:rsidP="0027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2BA" w14:textId="2BCEFBB0" w:rsidR="00BC0A64" w:rsidRPr="00F27A73" w:rsidRDefault="00BC0A64" w:rsidP="00F27A73">
    <w:pPr>
      <w:pStyle w:val="Footer"/>
      <w:rPr>
        <w:rFonts w:ascii="Arial" w:hAnsi="Arial" w:cs="Arial"/>
      </w:rPr>
    </w:pPr>
    <w:r w:rsidRPr="00F27A73">
      <w:rPr>
        <w:rFonts w:ascii="Arial" w:hAnsi="Arial" w:cs="Arial"/>
        <w:noProof/>
      </w:rPr>
      <w:drawing>
        <wp:anchor distT="0" distB="0" distL="114300" distR="114300" simplePos="0" relativeHeight="251661824" behindDoc="1" locked="0" layoutInCell="1" allowOverlap="1" wp14:anchorId="499CAA35" wp14:editId="1A3A9424">
          <wp:simplePos x="0" y="0"/>
          <wp:positionH relativeFrom="margin">
            <wp:posOffset>-778510</wp:posOffset>
          </wp:positionH>
          <wp:positionV relativeFrom="paragraph">
            <wp:posOffset>-155575</wp:posOffset>
          </wp:positionV>
          <wp:extent cx="7501255" cy="1517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1.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7501255" cy="151765"/>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rPr>
        <w:id w:val="565768093"/>
        <w:docPartObj>
          <w:docPartGallery w:val="Page Numbers (Bottom of Page)"/>
          <w:docPartUnique/>
        </w:docPartObj>
      </w:sdtPr>
      <w:sdtContent>
        <w:sdt>
          <w:sdtPr>
            <w:rPr>
              <w:rFonts w:ascii="Arial" w:hAnsi="Arial" w:cs="Arial"/>
              <w:sz w:val="18"/>
              <w:szCs w:val="18"/>
            </w:rPr>
            <w:alias w:val="Company"/>
            <w:tag w:val=""/>
            <w:id w:val="-157160585"/>
            <w:dataBinding w:prefixMappings="xmlns:ns0='http://schemas.openxmlformats.org/officeDocument/2006/extended-properties' " w:xpath="/ns0:Properties[1]/ns0:Company[1]" w:storeItemID="{6668398D-A668-4E3E-A5EB-62B293D839F1}"/>
            <w:text/>
          </w:sdtPr>
          <w:sdtContent>
            <w:r w:rsidRPr="00F27A73">
              <w:rPr>
                <w:rFonts w:ascii="Arial" w:hAnsi="Arial" w:cs="Arial"/>
                <w:sz w:val="18"/>
                <w:szCs w:val="18"/>
              </w:rPr>
              <w:t>20</w:t>
            </w:r>
            <w:r>
              <w:rPr>
                <w:rFonts w:ascii="Arial" w:hAnsi="Arial" w:cs="Arial"/>
                <w:sz w:val="18"/>
                <w:szCs w:val="18"/>
              </w:rPr>
              <w:t>20</w:t>
            </w:r>
            <w:r w:rsidRPr="00F27A73">
              <w:rPr>
                <w:rFonts w:ascii="Arial" w:hAnsi="Arial" w:cs="Arial"/>
                <w:sz w:val="18"/>
                <w:szCs w:val="18"/>
              </w:rPr>
              <w:t xml:space="preserve"> Trinity Health</w:t>
            </w:r>
          </w:sdtContent>
        </w:sdt>
        <w:sdt>
          <w:sdtPr>
            <w:rPr>
              <w:rFonts w:ascii="Arial" w:hAnsi="Arial" w:cs="Arial"/>
            </w:rPr>
            <w:id w:val="-1769616900"/>
            <w:docPartObj>
              <w:docPartGallery w:val="Page Numbers (Top of Page)"/>
              <w:docPartUnique/>
            </w:docPartObj>
          </w:sdtPr>
          <w:sdtContent>
            <w:r w:rsidRPr="00F27A73">
              <w:rPr>
                <w:rFonts w:ascii="Arial" w:hAnsi="Arial" w:cs="Arial"/>
              </w:rPr>
              <w:tab/>
            </w:r>
            <w:r w:rsidRPr="00F27A73">
              <w:rPr>
                <w:rFonts w:ascii="Arial" w:hAnsi="Arial" w:cs="Arial"/>
              </w:rPr>
              <w:tab/>
            </w:r>
            <w:r w:rsidRPr="00F27A73">
              <w:rPr>
                <w:rFonts w:ascii="Arial" w:hAnsi="Arial" w:cs="Arial"/>
                <w:sz w:val="18"/>
                <w:szCs w:val="18"/>
              </w:rPr>
              <w:t xml:space="preserve">Page </w:t>
            </w:r>
            <w:r w:rsidRPr="00F27A73">
              <w:rPr>
                <w:rFonts w:ascii="Arial" w:hAnsi="Arial" w:cs="Arial"/>
                <w:b/>
                <w:bCs/>
                <w:sz w:val="18"/>
                <w:szCs w:val="18"/>
              </w:rPr>
              <w:fldChar w:fldCharType="begin"/>
            </w:r>
            <w:r w:rsidRPr="00F27A73">
              <w:rPr>
                <w:rFonts w:ascii="Arial" w:hAnsi="Arial" w:cs="Arial"/>
                <w:b/>
                <w:bCs/>
                <w:sz w:val="18"/>
                <w:szCs w:val="18"/>
              </w:rPr>
              <w:instrText xml:space="preserve"> PAGE </w:instrText>
            </w:r>
            <w:r w:rsidRPr="00F27A73">
              <w:rPr>
                <w:rFonts w:ascii="Arial" w:hAnsi="Arial" w:cs="Arial"/>
                <w:b/>
                <w:bCs/>
                <w:sz w:val="18"/>
                <w:szCs w:val="18"/>
              </w:rPr>
              <w:fldChar w:fldCharType="separate"/>
            </w:r>
            <w:r>
              <w:rPr>
                <w:rFonts w:ascii="Arial" w:hAnsi="Arial" w:cs="Arial"/>
                <w:b/>
                <w:bCs/>
                <w:noProof/>
                <w:sz w:val="18"/>
                <w:szCs w:val="18"/>
              </w:rPr>
              <w:t>14</w:t>
            </w:r>
            <w:r w:rsidRPr="00F27A73">
              <w:rPr>
                <w:rFonts w:ascii="Arial" w:hAnsi="Arial" w:cs="Arial"/>
                <w:b/>
                <w:bCs/>
                <w:sz w:val="18"/>
                <w:szCs w:val="18"/>
              </w:rPr>
              <w:fldChar w:fldCharType="end"/>
            </w:r>
            <w:r w:rsidRPr="00F27A73">
              <w:rPr>
                <w:rFonts w:ascii="Arial" w:hAnsi="Arial" w:cs="Arial"/>
                <w:sz w:val="18"/>
                <w:szCs w:val="18"/>
              </w:rPr>
              <w:t xml:space="preserve"> of </w:t>
            </w:r>
            <w:r w:rsidRPr="00F27A73">
              <w:rPr>
                <w:rFonts w:ascii="Arial" w:hAnsi="Arial" w:cs="Arial"/>
                <w:b/>
                <w:bCs/>
                <w:sz w:val="18"/>
                <w:szCs w:val="18"/>
              </w:rPr>
              <w:fldChar w:fldCharType="begin"/>
            </w:r>
            <w:r w:rsidRPr="00F27A73">
              <w:rPr>
                <w:rFonts w:ascii="Arial" w:hAnsi="Arial" w:cs="Arial"/>
                <w:b/>
                <w:bCs/>
                <w:sz w:val="18"/>
                <w:szCs w:val="18"/>
              </w:rPr>
              <w:instrText xml:space="preserve"> NUMPAGES  </w:instrText>
            </w:r>
            <w:r w:rsidRPr="00F27A73">
              <w:rPr>
                <w:rFonts w:ascii="Arial" w:hAnsi="Arial" w:cs="Arial"/>
                <w:b/>
                <w:bCs/>
                <w:sz w:val="18"/>
                <w:szCs w:val="18"/>
              </w:rPr>
              <w:fldChar w:fldCharType="separate"/>
            </w:r>
            <w:r>
              <w:rPr>
                <w:rFonts w:ascii="Arial" w:hAnsi="Arial" w:cs="Arial"/>
                <w:b/>
                <w:bCs/>
                <w:noProof/>
                <w:sz w:val="18"/>
                <w:szCs w:val="18"/>
              </w:rPr>
              <w:t>15</w:t>
            </w:r>
            <w:r w:rsidRPr="00F27A73">
              <w:rPr>
                <w:rFonts w:ascii="Arial" w:hAnsi="Arial" w:cs="Arial"/>
                <w:b/>
                <w:bCs/>
                <w:sz w:val="18"/>
                <w:szCs w:val="18"/>
              </w:rPr>
              <w:fldChar w:fldCharType="end"/>
            </w:r>
          </w:sdtContent>
        </w:sdt>
      </w:sdtContent>
    </w:sdt>
    <w:r w:rsidRPr="00F27A73">
      <w:rPr>
        <w:rFonts w:ascii="Arial" w:hAnsi="Arial" w:cs="Arial"/>
        <w:noProof/>
      </w:rPr>
      <w:drawing>
        <wp:anchor distT="0" distB="0" distL="114300" distR="114300" simplePos="0" relativeHeight="251659776" behindDoc="1" locked="0" layoutInCell="0" allowOverlap="1" wp14:anchorId="5451D73C" wp14:editId="62BAEE70">
          <wp:simplePos x="0" y="0"/>
          <wp:positionH relativeFrom="page">
            <wp:posOffset>1385887</wp:posOffset>
          </wp:positionH>
          <wp:positionV relativeFrom="page">
            <wp:posOffset>10063163</wp:posOffset>
          </wp:positionV>
          <wp:extent cx="87630" cy="7315200"/>
          <wp:effectExtent l="5715"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 BG.png"/>
                  <pic:cNvPicPr/>
                </pic:nvPicPr>
                <pic:blipFill rotWithShape="1">
                  <a:blip r:embed="rId2">
                    <a:extLst>
                      <a:ext uri="{28A0092B-C50C-407E-A947-70E740481C1C}">
                        <a14:useLocalDpi xmlns:a14="http://schemas.microsoft.com/office/drawing/2010/main" val="0"/>
                      </a:ext>
                    </a:extLst>
                  </a:blip>
                  <a:srcRect l="98698" t="17561"/>
                  <a:stretch/>
                </pic:blipFill>
                <pic:spPr bwMode="auto">
                  <a:xfrm rot="16200000">
                    <a:off x="0" y="0"/>
                    <a:ext cx="8763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7A73">
      <w:rPr>
        <w:rFonts w:ascii="Arial" w:hAnsi="Arial" w:cs="Arial"/>
        <w:noProof/>
      </w:rPr>
      <w:drawing>
        <wp:anchor distT="0" distB="0" distL="114300" distR="114300" simplePos="0" relativeHeight="251657728" behindDoc="1" locked="0" layoutInCell="0" allowOverlap="1" wp14:anchorId="385A3021" wp14:editId="76F53BF9">
          <wp:simplePos x="0" y="0"/>
          <wp:positionH relativeFrom="page">
            <wp:posOffset>1219200</wp:posOffset>
          </wp:positionH>
          <wp:positionV relativeFrom="page">
            <wp:posOffset>9907270</wp:posOffset>
          </wp:positionV>
          <wp:extent cx="87630" cy="7315200"/>
          <wp:effectExtent l="5715"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 BG.png"/>
                  <pic:cNvPicPr/>
                </pic:nvPicPr>
                <pic:blipFill rotWithShape="1">
                  <a:blip r:embed="rId2">
                    <a:extLst>
                      <a:ext uri="{28A0092B-C50C-407E-A947-70E740481C1C}">
                        <a14:useLocalDpi xmlns:a14="http://schemas.microsoft.com/office/drawing/2010/main" val="0"/>
                      </a:ext>
                    </a:extLst>
                  </a:blip>
                  <a:srcRect l="98698" t="17561"/>
                  <a:stretch/>
                </pic:blipFill>
                <pic:spPr bwMode="auto">
                  <a:xfrm rot="16200000">
                    <a:off x="0" y="0"/>
                    <a:ext cx="8763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7A73">
      <w:rPr>
        <w:rFonts w:ascii="Arial" w:hAnsi="Arial" w:cs="Arial"/>
        <w:noProof/>
      </w:rPr>
      <w:drawing>
        <wp:anchor distT="0" distB="0" distL="114300" distR="114300" simplePos="0" relativeHeight="251655680" behindDoc="1" locked="0" layoutInCell="0" allowOverlap="1" wp14:anchorId="390AC56E" wp14:editId="6D44DE1B">
          <wp:simplePos x="0" y="0"/>
          <wp:positionH relativeFrom="page">
            <wp:posOffset>1066800</wp:posOffset>
          </wp:positionH>
          <wp:positionV relativeFrom="page">
            <wp:posOffset>9754870</wp:posOffset>
          </wp:positionV>
          <wp:extent cx="87630" cy="7315200"/>
          <wp:effectExtent l="5715"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 BG.png"/>
                  <pic:cNvPicPr/>
                </pic:nvPicPr>
                <pic:blipFill rotWithShape="1">
                  <a:blip r:embed="rId2">
                    <a:extLst>
                      <a:ext uri="{28A0092B-C50C-407E-A947-70E740481C1C}">
                        <a14:useLocalDpi xmlns:a14="http://schemas.microsoft.com/office/drawing/2010/main" val="0"/>
                      </a:ext>
                    </a:extLst>
                  </a:blip>
                  <a:srcRect l="98698" t="17561"/>
                  <a:stretch/>
                </pic:blipFill>
                <pic:spPr bwMode="auto">
                  <a:xfrm rot="16200000">
                    <a:off x="0" y="0"/>
                    <a:ext cx="8763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7A73">
      <w:rPr>
        <w:rFonts w:ascii="Arial" w:hAnsi="Arial" w:cs="Arial"/>
        <w:noProof/>
      </w:rPr>
      <w:drawing>
        <wp:anchor distT="0" distB="0" distL="114300" distR="114300" simplePos="0" relativeHeight="251653632" behindDoc="1" locked="0" layoutInCell="0" allowOverlap="1" wp14:anchorId="0609A726" wp14:editId="3B5E21AA">
          <wp:simplePos x="0" y="0"/>
          <wp:positionH relativeFrom="page">
            <wp:posOffset>1071562</wp:posOffset>
          </wp:positionH>
          <wp:positionV relativeFrom="page">
            <wp:posOffset>9758363</wp:posOffset>
          </wp:positionV>
          <wp:extent cx="87630" cy="7315200"/>
          <wp:effectExtent l="5715"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 BG.png"/>
                  <pic:cNvPicPr/>
                </pic:nvPicPr>
                <pic:blipFill rotWithShape="1">
                  <a:blip r:embed="rId2">
                    <a:extLst>
                      <a:ext uri="{28A0092B-C50C-407E-A947-70E740481C1C}">
                        <a14:useLocalDpi xmlns:a14="http://schemas.microsoft.com/office/drawing/2010/main" val="0"/>
                      </a:ext>
                    </a:extLst>
                  </a:blip>
                  <a:srcRect l="98698" t="17561"/>
                  <a:stretch/>
                </pic:blipFill>
                <pic:spPr bwMode="auto">
                  <a:xfrm rot="16200000">
                    <a:off x="0" y="0"/>
                    <a:ext cx="8763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7A73">
      <w:rPr>
        <w:rFonts w:ascii="Arial" w:hAnsi="Arial" w:cs="Arial"/>
        <w:noProof/>
      </w:rPr>
      <w:drawing>
        <wp:anchor distT="0" distB="0" distL="114300" distR="114300" simplePos="0" relativeHeight="251651584" behindDoc="1" locked="0" layoutInCell="0" allowOverlap="1" wp14:anchorId="253E4DD4" wp14:editId="623C740A">
          <wp:simplePos x="0" y="0"/>
          <wp:positionH relativeFrom="page">
            <wp:posOffset>914400</wp:posOffset>
          </wp:positionH>
          <wp:positionV relativeFrom="page">
            <wp:posOffset>9602470</wp:posOffset>
          </wp:positionV>
          <wp:extent cx="87630" cy="7315200"/>
          <wp:effectExtent l="5715"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 BG.png"/>
                  <pic:cNvPicPr/>
                </pic:nvPicPr>
                <pic:blipFill rotWithShape="1">
                  <a:blip r:embed="rId2">
                    <a:extLst>
                      <a:ext uri="{28A0092B-C50C-407E-A947-70E740481C1C}">
                        <a14:useLocalDpi xmlns:a14="http://schemas.microsoft.com/office/drawing/2010/main" val="0"/>
                      </a:ext>
                    </a:extLst>
                  </a:blip>
                  <a:srcRect l="98698" t="17561"/>
                  <a:stretch/>
                </pic:blipFill>
                <pic:spPr bwMode="auto">
                  <a:xfrm rot="16200000">
                    <a:off x="0" y="0"/>
                    <a:ext cx="8763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28E48" w14:textId="77777777" w:rsidR="00BC0A64" w:rsidRDefault="00BC0A64" w:rsidP="002710C5">
      <w:pPr>
        <w:spacing w:after="0" w:line="240" w:lineRule="auto"/>
      </w:pPr>
      <w:r>
        <w:separator/>
      </w:r>
    </w:p>
  </w:footnote>
  <w:footnote w:type="continuationSeparator" w:id="0">
    <w:p w14:paraId="4BE68748" w14:textId="77777777" w:rsidR="00BC0A64" w:rsidRDefault="00BC0A64" w:rsidP="00271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3567"/>
    <w:multiLevelType w:val="hybridMultilevel"/>
    <w:tmpl w:val="B7E6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811A5"/>
    <w:multiLevelType w:val="hybridMultilevel"/>
    <w:tmpl w:val="165E619A"/>
    <w:lvl w:ilvl="0" w:tplc="8E8C3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949C3"/>
    <w:multiLevelType w:val="hybridMultilevel"/>
    <w:tmpl w:val="D0783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42172"/>
    <w:multiLevelType w:val="multilevel"/>
    <w:tmpl w:val="8382A9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AF4743E"/>
    <w:multiLevelType w:val="multilevel"/>
    <w:tmpl w:val="5F2EC85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0DF75C3D"/>
    <w:multiLevelType w:val="hybridMultilevel"/>
    <w:tmpl w:val="B09E1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06978"/>
    <w:multiLevelType w:val="hybridMultilevel"/>
    <w:tmpl w:val="00CAA19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FA732A2"/>
    <w:multiLevelType w:val="multilevel"/>
    <w:tmpl w:val="397EE47C"/>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3E205EA"/>
    <w:multiLevelType w:val="hybridMultilevel"/>
    <w:tmpl w:val="3054554A"/>
    <w:lvl w:ilvl="0" w:tplc="5E08C5C2">
      <w:start w:val="1"/>
      <w:numFmt w:val="bullet"/>
      <w:lvlText w:val="•"/>
      <w:lvlJc w:val="left"/>
      <w:pPr>
        <w:tabs>
          <w:tab w:val="num" w:pos="720"/>
        </w:tabs>
        <w:ind w:left="720" w:hanging="360"/>
      </w:pPr>
      <w:rPr>
        <w:rFonts w:ascii="Arial" w:hAnsi="Arial" w:hint="default"/>
      </w:rPr>
    </w:lvl>
    <w:lvl w:ilvl="1" w:tplc="4D6A5358">
      <w:start w:val="1"/>
      <w:numFmt w:val="bullet"/>
      <w:lvlText w:val="•"/>
      <w:lvlJc w:val="left"/>
      <w:pPr>
        <w:tabs>
          <w:tab w:val="num" w:pos="1440"/>
        </w:tabs>
        <w:ind w:left="1440" w:hanging="360"/>
      </w:pPr>
      <w:rPr>
        <w:rFonts w:ascii="Arial" w:hAnsi="Arial" w:hint="default"/>
      </w:rPr>
    </w:lvl>
    <w:lvl w:ilvl="2" w:tplc="B76087EE" w:tentative="1">
      <w:start w:val="1"/>
      <w:numFmt w:val="bullet"/>
      <w:lvlText w:val="•"/>
      <w:lvlJc w:val="left"/>
      <w:pPr>
        <w:tabs>
          <w:tab w:val="num" w:pos="2160"/>
        </w:tabs>
        <w:ind w:left="2160" w:hanging="360"/>
      </w:pPr>
      <w:rPr>
        <w:rFonts w:ascii="Arial" w:hAnsi="Arial" w:hint="default"/>
      </w:rPr>
    </w:lvl>
    <w:lvl w:ilvl="3" w:tplc="4AACFB68" w:tentative="1">
      <w:start w:val="1"/>
      <w:numFmt w:val="bullet"/>
      <w:lvlText w:val="•"/>
      <w:lvlJc w:val="left"/>
      <w:pPr>
        <w:tabs>
          <w:tab w:val="num" w:pos="2880"/>
        </w:tabs>
        <w:ind w:left="2880" w:hanging="360"/>
      </w:pPr>
      <w:rPr>
        <w:rFonts w:ascii="Arial" w:hAnsi="Arial" w:hint="default"/>
      </w:rPr>
    </w:lvl>
    <w:lvl w:ilvl="4" w:tplc="904897A0" w:tentative="1">
      <w:start w:val="1"/>
      <w:numFmt w:val="bullet"/>
      <w:lvlText w:val="•"/>
      <w:lvlJc w:val="left"/>
      <w:pPr>
        <w:tabs>
          <w:tab w:val="num" w:pos="3600"/>
        </w:tabs>
        <w:ind w:left="3600" w:hanging="360"/>
      </w:pPr>
      <w:rPr>
        <w:rFonts w:ascii="Arial" w:hAnsi="Arial" w:hint="default"/>
      </w:rPr>
    </w:lvl>
    <w:lvl w:ilvl="5" w:tplc="488A4706" w:tentative="1">
      <w:start w:val="1"/>
      <w:numFmt w:val="bullet"/>
      <w:lvlText w:val="•"/>
      <w:lvlJc w:val="left"/>
      <w:pPr>
        <w:tabs>
          <w:tab w:val="num" w:pos="4320"/>
        </w:tabs>
        <w:ind w:left="4320" w:hanging="360"/>
      </w:pPr>
      <w:rPr>
        <w:rFonts w:ascii="Arial" w:hAnsi="Arial" w:hint="default"/>
      </w:rPr>
    </w:lvl>
    <w:lvl w:ilvl="6" w:tplc="24F88FD6" w:tentative="1">
      <w:start w:val="1"/>
      <w:numFmt w:val="bullet"/>
      <w:lvlText w:val="•"/>
      <w:lvlJc w:val="left"/>
      <w:pPr>
        <w:tabs>
          <w:tab w:val="num" w:pos="5040"/>
        </w:tabs>
        <w:ind w:left="5040" w:hanging="360"/>
      </w:pPr>
      <w:rPr>
        <w:rFonts w:ascii="Arial" w:hAnsi="Arial" w:hint="default"/>
      </w:rPr>
    </w:lvl>
    <w:lvl w:ilvl="7" w:tplc="A6C6ABCE" w:tentative="1">
      <w:start w:val="1"/>
      <w:numFmt w:val="bullet"/>
      <w:lvlText w:val="•"/>
      <w:lvlJc w:val="left"/>
      <w:pPr>
        <w:tabs>
          <w:tab w:val="num" w:pos="5760"/>
        </w:tabs>
        <w:ind w:left="5760" w:hanging="360"/>
      </w:pPr>
      <w:rPr>
        <w:rFonts w:ascii="Arial" w:hAnsi="Arial" w:hint="default"/>
      </w:rPr>
    </w:lvl>
    <w:lvl w:ilvl="8" w:tplc="737844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060297"/>
    <w:multiLevelType w:val="hybridMultilevel"/>
    <w:tmpl w:val="B06C9FB2"/>
    <w:lvl w:ilvl="0" w:tplc="9F866856">
      <w:start w:val="1"/>
      <w:numFmt w:val="bullet"/>
      <w:lvlText w:val="•"/>
      <w:lvlJc w:val="left"/>
      <w:pPr>
        <w:tabs>
          <w:tab w:val="num" w:pos="360"/>
        </w:tabs>
        <w:ind w:left="360" w:hanging="360"/>
      </w:pPr>
      <w:rPr>
        <w:rFonts w:ascii="Arial" w:hAnsi="Arial" w:hint="default"/>
      </w:rPr>
    </w:lvl>
    <w:lvl w:ilvl="1" w:tplc="4C640D30">
      <w:start w:val="1"/>
      <w:numFmt w:val="lowerRoman"/>
      <w:lvlText w:val="%2."/>
      <w:lvlJc w:val="right"/>
      <w:pPr>
        <w:tabs>
          <w:tab w:val="num" w:pos="1080"/>
        </w:tabs>
        <w:ind w:left="1080" w:hanging="360"/>
      </w:pPr>
    </w:lvl>
    <w:lvl w:ilvl="2" w:tplc="F73E9C04">
      <w:start w:val="1"/>
      <w:numFmt w:val="decimal"/>
      <w:lvlText w:val="%3."/>
      <w:lvlJc w:val="left"/>
      <w:pPr>
        <w:ind w:left="1800" w:hanging="360"/>
      </w:pPr>
      <w:rPr>
        <w:rFonts w:hint="default"/>
      </w:rPr>
    </w:lvl>
    <w:lvl w:ilvl="3" w:tplc="B61A78FE" w:tentative="1">
      <w:start w:val="1"/>
      <w:numFmt w:val="bullet"/>
      <w:lvlText w:val="•"/>
      <w:lvlJc w:val="left"/>
      <w:pPr>
        <w:tabs>
          <w:tab w:val="num" w:pos="2520"/>
        </w:tabs>
        <w:ind w:left="2520" w:hanging="360"/>
      </w:pPr>
      <w:rPr>
        <w:rFonts w:ascii="Arial" w:hAnsi="Arial" w:hint="default"/>
      </w:rPr>
    </w:lvl>
    <w:lvl w:ilvl="4" w:tplc="32FEABEE" w:tentative="1">
      <w:start w:val="1"/>
      <w:numFmt w:val="bullet"/>
      <w:lvlText w:val="•"/>
      <w:lvlJc w:val="left"/>
      <w:pPr>
        <w:tabs>
          <w:tab w:val="num" w:pos="3240"/>
        </w:tabs>
        <w:ind w:left="3240" w:hanging="360"/>
      </w:pPr>
      <w:rPr>
        <w:rFonts w:ascii="Arial" w:hAnsi="Arial" w:hint="default"/>
      </w:rPr>
    </w:lvl>
    <w:lvl w:ilvl="5" w:tplc="4DA42034" w:tentative="1">
      <w:start w:val="1"/>
      <w:numFmt w:val="bullet"/>
      <w:lvlText w:val="•"/>
      <w:lvlJc w:val="left"/>
      <w:pPr>
        <w:tabs>
          <w:tab w:val="num" w:pos="3960"/>
        </w:tabs>
        <w:ind w:left="3960" w:hanging="360"/>
      </w:pPr>
      <w:rPr>
        <w:rFonts w:ascii="Arial" w:hAnsi="Arial" w:hint="default"/>
      </w:rPr>
    </w:lvl>
    <w:lvl w:ilvl="6" w:tplc="D3C238E8" w:tentative="1">
      <w:start w:val="1"/>
      <w:numFmt w:val="bullet"/>
      <w:lvlText w:val="•"/>
      <w:lvlJc w:val="left"/>
      <w:pPr>
        <w:tabs>
          <w:tab w:val="num" w:pos="4680"/>
        </w:tabs>
        <w:ind w:left="4680" w:hanging="360"/>
      </w:pPr>
      <w:rPr>
        <w:rFonts w:ascii="Arial" w:hAnsi="Arial" w:hint="default"/>
      </w:rPr>
    </w:lvl>
    <w:lvl w:ilvl="7" w:tplc="9AEE18AA" w:tentative="1">
      <w:start w:val="1"/>
      <w:numFmt w:val="bullet"/>
      <w:lvlText w:val="•"/>
      <w:lvlJc w:val="left"/>
      <w:pPr>
        <w:tabs>
          <w:tab w:val="num" w:pos="5400"/>
        </w:tabs>
        <w:ind w:left="5400" w:hanging="360"/>
      </w:pPr>
      <w:rPr>
        <w:rFonts w:ascii="Arial" w:hAnsi="Arial" w:hint="default"/>
      </w:rPr>
    </w:lvl>
    <w:lvl w:ilvl="8" w:tplc="9D0C533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8951EFC"/>
    <w:multiLevelType w:val="hybridMultilevel"/>
    <w:tmpl w:val="B6321230"/>
    <w:lvl w:ilvl="0" w:tplc="269EC0DA">
      <w:start w:val="1"/>
      <w:numFmt w:val="bullet"/>
      <w:lvlText w:val="•"/>
      <w:lvlJc w:val="left"/>
      <w:pPr>
        <w:tabs>
          <w:tab w:val="num" w:pos="360"/>
        </w:tabs>
        <w:ind w:left="360" w:hanging="360"/>
      </w:pPr>
      <w:rPr>
        <w:rFonts w:ascii="Arial" w:hAnsi="Arial" w:hint="default"/>
      </w:rPr>
    </w:lvl>
    <w:lvl w:ilvl="1" w:tplc="E2E86EFC" w:tentative="1">
      <w:start w:val="1"/>
      <w:numFmt w:val="bullet"/>
      <w:lvlText w:val="•"/>
      <w:lvlJc w:val="left"/>
      <w:pPr>
        <w:tabs>
          <w:tab w:val="num" w:pos="1080"/>
        </w:tabs>
        <w:ind w:left="1080" w:hanging="360"/>
      </w:pPr>
      <w:rPr>
        <w:rFonts w:ascii="Arial" w:hAnsi="Arial" w:hint="default"/>
      </w:rPr>
    </w:lvl>
    <w:lvl w:ilvl="2" w:tplc="5C4679CA" w:tentative="1">
      <w:start w:val="1"/>
      <w:numFmt w:val="bullet"/>
      <w:lvlText w:val="•"/>
      <w:lvlJc w:val="left"/>
      <w:pPr>
        <w:tabs>
          <w:tab w:val="num" w:pos="1800"/>
        </w:tabs>
        <w:ind w:left="1800" w:hanging="360"/>
      </w:pPr>
      <w:rPr>
        <w:rFonts w:ascii="Arial" w:hAnsi="Arial" w:hint="default"/>
      </w:rPr>
    </w:lvl>
    <w:lvl w:ilvl="3" w:tplc="B132431A" w:tentative="1">
      <w:start w:val="1"/>
      <w:numFmt w:val="bullet"/>
      <w:lvlText w:val="•"/>
      <w:lvlJc w:val="left"/>
      <w:pPr>
        <w:tabs>
          <w:tab w:val="num" w:pos="2520"/>
        </w:tabs>
        <w:ind w:left="2520" w:hanging="360"/>
      </w:pPr>
      <w:rPr>
        <w:rFonts w:ascii="Arial" w:hAnsi="Arial" w:hint="default"/>
      </w:rPr>
    </w:lvl>
    <w:lvl w:ilvl="4" w:tplc="BC64C0B8" w:tentative="1">
      <w:start w:val="1"/>
      <w:numFmt w:val="bullet"/>
      <w:lvlText w:val="•"/>
      <w:lvlJc w:val="left"/>
      <w:pPr>
        <w:tabs>
          <w:tab w:val="num" w:pos="3240"/>
        </w:tabs>
        <w:ind w:left="3240" w:hanging="360"/>
      </w:pPr>
      <w:rPr>
        <w:rFonts w:ascii="Arial" w:hAnsi="Arial" w:hint="default"/>
      </w:rPr>
    </w:lvl>
    <w:lvl w:ilvl="5" w:tplc="D6B8F3B8" w:tentative="1">
      <w:start w:val="1"/>
      <w:numFmt w:val="bullet"/>
      <w:lvlText w:val="•"/>
      <w:lvlJc w:val="left"/>
      <w:pPr>
        <w:tabs>
          <w:tab w:val="num" w:pos="3960"/>
        </w:tabs>
        <w:ind w:left="3960" w:hanging="360"/>
      </w:pPr>
      <w:rPr>
        <w:rFonts w:ascii="Arial" w:hAnsi="Arial" w:hint="default"/>
      </w:rPr>
    </w:lvl>
    <w:lvl w:ilvl="6" w:tplc="8D2EAB18" w:tentative="1">
      <w:start w:val="1"/>
      <w:numFmt w:val="bullet"/>
      <w:lvlText w:val="•"/>
      <w:lvlJc w:val="left"/>
      <w:pPr>
        <w:tabs>
          <w:tab w:val="num" w:pos="4680"/>
        </w:tabs>
        <w:ind w:left="4680" w:hanging="360"/>
      </w:pPr>
      <w:rPr>
        <w:rFonts w:ascii="Arial" w:hAnsi="Arial" w:hint="default"/>
      </w:rPr>
    </w:lvl>
    <w:lvl w:ilvl="7" w:tplc="5CA6E622" w:tentative="1">
      <w:start w:val="1"/>
      <w:numFmt w:val="bullet"/>
      <w:lvlText w:val="•"/>
      <w:lvlJc w:val="left"/>
      <w:pPr>
        <w:tabs>
          <w:tab w:val="num" w:pos="5400"/>
        </w:tabs>
        <w:ind w:left="5400" w:hanging="360"/>
      </w:pPr>
      <w:rPr>
        <w:rFonts w:ascii="Arial" w:hAnsi="Arial" w:hint="default"/>
      </w:rPr>
    </w:lvl>
    <w:lvl w:ilvl="8" w:tplc="2B14E89C"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4ED28BE"/>
    <w:multiLevelType w:val="hybridMultilevel"/>
    <w:tmpl w:val="97320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ACB3BD9"/>
    <w:multiLevelType w:val="hybridMultilevel"/>
    <w:tmpl w:val="24F89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E381B"/>
    <w:multiLevelType w:val="hybridMultilevel"/>
    <w:tmpl w:val="8B5CD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254735"/>
    <w:multiLevelType w:val="hybridMultilevel"/>
    <w:tmpl w:val="01684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BA1875"/>
    <w:multiLevelType w:val="hybridMultilevel"/>
    <w:tmpl w:val="8B5CD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B2519"/>
    <w:multiLevelType w:val="multilevel"/>
    <w:tmpl w:val="C9CE5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814436"/>
    <w:multiLevelType w:val="hybridMultilevel"/>
    <w:tmpl w:val="17520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0F0BF6"/>
    <w:multiLevelType w:val="hybridMultilevel"/>
    <w:tmpl w:val="2C3AF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5A468D6"/>
    <w:multiLevelType w:val="hybridMultilevel"/>
    <w:tmpl w:val="62862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92F79"/>
    <w:multiLevelType w:val="hybridMultilevel"/>
    <w:tmpl w:val="F0A22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B4735"/>
    <w:multiLevelType w:val="hybridMultilevel"/>
    <w:tmpl w:val="16C4AAAC"/>
    <w:lvl w:ilvl="0" w:tplc="012647DC">
      <w:start w:val="1"/>
      <w:numFmt w:val="bullet"/>
      <w:lvlText w:val="•"/>
      <w:lvlJc w:val="left"/>
      <w:pPr>
        <w:tabs>
          <w:tab w:val="num" w:pos="360"/>
        </w:tabs>
        <w:ind w:left="360" w:hanging="360"/>
      </w:pPr>
      <w:rPr>
        <w:rFonts w:ascii="Arial" w:hAnsi="Arial" w:hint="default"/>
      </w:rPr>
    </w:lvl>
    <w:lvl w:ilvl="1" w:tplc="24785F56" w:tentative="1">
      <w:start w:val="1"/>
      <w:numFmt w:val="bullet"/>
      <w:lvlText w:val="•"/>
      <w:lvlJc w:val="left"/>
      <w:pPr>
        <w:tabs>
          <w:tab w:val="num" w:pos="1080"/>
        </w:tabs>
        <w:ind w:left="1080" w:hanging="360"/>
      </w:pPr>
      <w:rPr>
        <w:rFonts w:ascii="Arial" w:hAnsi="Arial" w:hint="default"/>
      </w:rPr>
    </w:lvl>
    <w:lvl w:ilvl="2" w:tplc="EE803962" w:tentative="1">
      <w:start w:val="1"/>
      <w:numFmt w:val="bullet"/>
      <w:lvlText w:val="•"/>
      <w:lvlJc w:val="left"/>
      <w:pPr>
        <w:tabs>
          <w:tab w:val="num" w:pos="1800"/>
        </w:tabs>
        <w:ind w:left="1800" w:hanging="360"/>
      </w:pPr>
      <w:rPr>
        <w:rFonts w:ascii="Arial" w:hAnsi="Arial" w:hint="default"/>
      </w:rPr>
    </w:lvl>
    <w:lvl w:ilvl="3" w:tplc="E59AF50C" w:tentative="1">
      <w:start w:val="1"/>
      <w:numFmt w:val="bullet"/>
      <w:lvlText w:val="•"/>
      <w:lvlJc w:val="left"/>
      <w:pPr>
        <w:tabs>
          <w:tab w:val="num" w:pos="2520"/>
        </w:tabs>
        <w:ind w:left="2520" w:hanging="360"/>
      </w:pPr>
      <w:rPr>
        <w:rFonts w:ascii="Arial" w:hAnsi="Arial" w:hint="default"/>
      </w:rPr>
    </w:lvl>
    <w:lvl w:ilvl="4" w:tplc="76A06E72" w:tentative="1">
      <w:start w:val="1"/>
      <w:numFmt w:val="bullet"/>
      <w:lvlText w:val="•"/>
      <w:lvlJc w:val="left"/>
      <w:pPr>
        <w:tabs>
          <w:tab w:val="num" w:pos="3240"/>
        </w:tabs>
        <w:ind w:left="3240" w:hanging="360"/>
      </w:pPr>
      <w:rPr>
        <w:rFonts w:ascii="Arial" w:hAnsi="Arial" w:hint="default"/>
      </w:rPr>
    </w:lvl>
    <w:lvl w:ilvl="5" w:tplc="9230DFFC" w:tentative="1">
      <w:start w:val="1"/>
      <w:numFmt w:val="bullet"/>
      <w:lvlText w:val="•"/>
      <w:lvlJc w:val="left"/>
      <w:pPr>
        <w:tabs>
          <w:tab w:val="num" w:pos="3960"/>
        </w:tabs>
        <w:ind w:left="3960" w:hanging="360"/>
      </w:pPr>
      <w:rPr>
        <w:rFonts w:ascii="Arial" w:hAnsi="Arial" w:hint="default"/>
      </w:rPr>
    </w:lvl>
    <w:lvl w:ilvl="6" w:tplc="5300ABB2" w:tentative="1">
      <w:start w:val="1"/>
      <w:numFmt w:val="bullet"/>
      <w:lvlText w:val="•"/>
      <w:lvlJc w:val="left"/>
      <w:pPr>
        <w:tabs>
          <w:tab w:val="num" w:pos="4680"/>
        </w:tabs>
        <w:ind w:left="4680" w:hanging="360"/>
      </w:pPr>
      <w:rPr>
        <w:rFonts w:ascii="Arial" w:hAnsi="Arial" w:hint="default"/>
      </w:rPr>
    </w:lvl>
    <w:lvl w:ilvl="7" w:tplc="3EA4AE12" w:tentative="1">
      <w:start w:val="1"/>
      <w:numFmt w:val="bullet"/>
      <w:lvlText w:val="•"/>
      <w:lvlJc w:val="left"/>
      <w:pPr>
        <w:tabs>
          <w:tab w:val="num" w:pos="5400"/>
        </w:tabs>
        <w:ind w:left="5400" w:hanging="360"/>
      </w:pPr>
      <w:rPr>
        <w:rFonts w:ascii="Arial" w:hAnsi="Arial" w:hint="default"/>
      </w:rPr>
    </w:lvl>
    <w:lvl w:ilvl="8" w:tplc="9DE62B9E"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50840D01"/>
    <w:multiLevelType w:val="hybridMultilevel"/>
    <w:tmpl w:val="36D26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504325A"/>
    <w:multiLevelType w:val="multilevel"/>
    <w:tmpl w:val="AE0A597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56A662D8"/>
    <w:multiLevelType w:val="hybridMultilevel"/>
    <w:tmpl w:val="6A14D89E"/>
    <w:lvl w:ilvl="0" w:tplc="C2FCD932">
      <w:start w:val="1"/>
      <w:numFmt w:val="bullet"/>
      <w:lvlText w:val="•"/>
      <w:lvlJc w:val="left"/>
      <w:pPr>
        <w:tabs>
          <w:tab w:val="num" w:pos="360"/>
        </w:tabs>
        <w:ind w:left="360" w:hanging="360"/>
      </w:pPr>
      <w:rPr>
        <w:rFonts w:ascii="Arial" w:hAnsi="Arial" w:hint="default"/>
      </w:rPr>
    </w:lvl>
    <w:lvl w:ilvl="1" w:tplc="12F47946" w:tentative="1">
      <w:start w:val="1"/>
      <w:numFmt w:val="bullet"/>
      <w:lvlText w:val="•"/>
      <w:lvlJc w:val="left"/>
      <w:pPr>
        <w:tabs>
          <w:tab w:val="num" w:pos="1080"/>
        </w:tabs>
        <w:ind w:left="1080" w:hanging="360"/>
      </w:pPr>
      <w:rPr>
        <w:rFonts w:ascii="Arial" w:hAnsi="Arial" w:hint="default"/>
      </w:rPr>
    </w:lvl>
    <w:lvl w:ilvl="2" w:tplc="EC62315E" w:tentative="1">
      <w:start w:val="1"/>
      <w:numFmt w:val="bullet"/>
      <w:lvlText w:val="•"/>
      <w:lvlJc w:val="left"/>
      <w:pPr>
        <w:tabs>
          <w:tab w:val="num" w:pos="1800"/>
        </w:tabs>
        <w:ind w:left="1800" w:hanging="360"/>
      </w:pPr>
      <w:rPr>
        <w:rFonts w:ascii="Arial" w:hAnsi="Arial" w:hint="default"/>
      </w:rPr>
    </w:lvl>
    <w:lvl w:ilvl="3" w:tplc="64F2FAB0" w:tentative="1">
      <w:start w:val="1"/>
      <w:numFmt w:val="bullet"/>
      <w:lvlText w:val="•"/>
      <w:lvlJc w:val="left"/>
      <w:pPr>
        <w:tabs>
          <w:tab w:val="num" w:pos="2520"/>
        </w:tabs>
        <w:ind w:left="2520" w:hanging="360"/>
      </w:pPr>
      <w:rPr>
        <w:rFonts w:ascii="Arial" w:hAnsi="Arial" w:hint="default"/>
      </w:rPr>
    </w:lvl>
    <w:lvl w:ilvl="4" w:tplc="FCCEF928" w:tentative="1">
      <w:start w:val="1"/>
      <w:numFmt w:val="bullet"/>
      <w:lvlText w:val="•"/>
      <w:lvlJc w:val="left"/>
      <w:pPr>
        <w:tabs>
          <w:tab w:val="num" w:pos="3240"/>
        </w:tabs>
        <w:ind w:left="3240" w:hanging="360"/>
      </w:pPr>
      <w:rPr>
        <w:rFonts w:ascii="Arial" w:hAnsi="Arial" w:hint="default"/>
      </w:rPr>
    </w:lvl>
    <w:lvl w:ilvl="5" w:tplc="1AD849DE" w:tentative="1">
      <w:start w:val="1"/>
      <w:numFmt w:val="bullet"/>
      <w:lvlText w:val="•"/>
      <w:lvlJc w:val="left"/>
      <w:pPr>
        <w:tabs>
          <w:tab w:val="num" w:pos="3960"/>
        </w:tabs>
        <w:ind w:left="3960" w:hanging="360"/>
      </w:pPr>
      <w:rPr>
        <w:rFonts w:ascii="Arial" w:hAnsi="Arial" w:hint="default"/>
      </w:rPr>
    </w:lvl>
    <w:lvl w:ilvl="6" w:tplc="48B6F0C4" w:tentative="1">
      <w:start w:val="1"/>
      <w:numFmt w:val="bullet"/>
      <w:lvlText w:val="•"/>
      <w:lvlJc w:val="left"/>
      <w:pPr>
        <w:tabs>
          <w:tab w:val="num" w:pos="4680"/>
        </w:tabs>
        <w:ind w:left="4680" w:hanging="360"/>
      </w:pPr>
      <w:rPr>
        <w:rFonts w:ascii="Arial" w:hAnsi="Arial" w:hint="default"/>
      </w:rPr>
    </w:lvl>
    <w:lvl w:ilvl="7" w:tplc="2106529E" w:tentative="1">
      <w:start w:val="1"/>
      <w:numFmt w:val="bullet"/>
      <w:lvlText w:val="•"/>
      <w:lvlJc w:val="left"/>
      <w:pPr>
        <w:tabs>
          <w:tab w:val="num" w:pos="5400"/>
        </w:tabs>
        <w:ind w:left="5400" w:hanging="360"/>
      </w:pPr>
      <w:rPr>
        <w:rFonts w:ascii="Arial" w:hAnsi="Arial" w:hint="default"/>
      </w:rPr>
    </w:lvl>
    <w:lvl w:ilvl="8" w:tplc="0E6476BC"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56B93395"/>
    <w:multiLevelType w:val="hybridMultilevel"/>
    <w:tmpl w:val="17F8E4AC"/>
    <w:lvl w:ilvl="0" w:tplc="5100CC84">
      <w:start w:val="1"/>
      <w:numFmt w:val="bullet"/>
      <w:lvlText w:val="•"/>
      <w:lvlJc w:val="left"/>
      <w:pPr>
        <w:tabs>
          <w:tab w:val="num" w:pos="360"/>
        </w:tabs>
        <w:ind w:left="360" w:hanging="360"/>
      </w:pPr>
      <w:rPr>
        <w:rFonts w:ascii="Arial" w:hAnsi="Arial" w:hint="default"/>
      </w:rPr>
    </w:lvl>
    <w:lvl w:ilvl="1" w:tplc="A008CA0A" w:tentative="1">
      <w:start w:val="1"/>
      <w:numFmt w:val="bullet"/>
      <w:lvlText w:val="•"/>
      <w:lvlJc w:val="left"/>
      <w:pPr>
        <w:tabs>
          <w:tab w:val="num" w:pos="1080"/>
        </w:tabs>
        <w:ind w:left="1080" w:hanging="360"/>
      </w:pPr>
      <w:rPr>
        <w:rFonts w:ascii="Arial" w:hAnsi="Arial" w:hint="default"/>
      </w:rPr>
    </w:lvl>
    <w:lvl w:ilvl="2" w:tplc="85860BA2" w:tentative="1">
      <w:start w:val="1"/>
      <w:numFmt w:val="bullet"/>
      <w:lvlText w:val="•"/>
      <w:lvlJc w:val="left"/>
      <w:pPr>
        <w:tabs>
          <w:tab w:val="num" w:pos="1800"/>
        </w:tabs>
        <w:ind w:left="1800" w:hanging="360"/>
      </w:pPr>
      <w:rPr>
        <w:rFonts w:ascii="Arial" w:hAnsi="Arial" w:hint="default"/>
      </w:rPr>
    </w:lvl>
    <w:lvl w:ilvl="3" w:tplc="BA0CFF2A" w:tentative="1">
      <w:start w:val="1"/>
      <w:numFmt w:val="bullet"/>
      <w:lvlText w:val="•"/>
      <w:lvlJc w:val="left"/>
      <w:pPr>
        <w:tabs>
          <w:tab w:val="num" w:pos="2520"/>
        </w:tabs>
        <w:ind w:left="2520" w:hanging="360"/>
      </w:pPr>
      <w:rPr>
        <w:rFonts w:ascii="Arial" w:hAnsi="Arial" w:hint="default"/>
      </w:rPr>
    </w:lvl>
    <w:lvl w:ilvl="4" w:tplc="B45468A0" w:tentative="1">
      <w:start w:val="1"/>
      <w:numFmt w:val="bullet"/>
      <w:lvlText w:val="•"/>
      <w:lvlJc w:val="left"/>
      <w:pPr>
        <w:tabs>
          <w:tab w:val="num" w:pos="3240"/>
        </w:tabs>
        <w:ind w:left="3240" w:hanging="360"/>
      </w:pPr>
      <w:rPr>
        <w:rFonts w:ascii="Arial" w:hAnsi="Arial" w:hint="default"/>
      </w:rPr>
    </w:lvl>
    <w:lvl w:ilvl="5" w:tplc="5EBCA6CE" w:tentative="1">
      <w:start w:val="1"/>
      <w:numFmt w:val="bullet"/>
      <w:lvlText w:val="•"/>
      <w:lvlJc w:val="left"/>
      <w:pPr>
        <w:tabs>
          <w:tab w:val="num" w:pos="3960"/>
        </w:tabs>
        <w:ind w:left="3960" w:hanging="360"/>
      </w:pPr>
      <w:rPr>
        <w:rFonts w:ascii="Arial" w:hAnsi="Arial" w:hint="default"/>
      </w:rPr>
    </w:lvl>
    <w:lvl w:ilvl="6" w:tplc="D77C2C84" w:tentative="1">
      <w:start w:val="1"/>
      <w:numFmt w:val="bullet"/>
      <w:lvlText w:val="•"/>
      <w:lvlJc w:val="left"/>
      <w:pPr>
        <w:tabs>
          <w:tab w:val="num" w:pos="4680"/>
        </w:tabs>
        <w:ind w:left="4680" w:hanging="360"/>
      </w:pPr>
      <w:rPr>
        <w:rFonts w:ascii="Arial" w:hAnsi="Arial" w:hint="default"/>
      </w:rPr>
    </w:lvl>
    <w:lvl w:ilvl="7" w:tplc="341C73F6" w:tentative="1">
      <w:start w:val="1"/>
      <w:numFmt w:val="bullet"/>
      <w:lvlText w:val="•"/>
      <w:lvlJc w:val="left"/>
      <w:pPr>
        <w:tabs>
          <w:tab w:val="num" w:pos="5400"/>
        </w:tabs>
        <w:ind w:left="5400" w:hanging="360"/>
      </w:pPr>
      <w:rPr>
        <w:rFonts w:ascii="Arial" w:hAnsi="Arial" w:hint="default"/>
      </w:rPr>
    </w:lvl>
    <w:lvl w:ilvl="8" w:tplc="0868F8C8"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600A2D93"/>
    <w:multiLevelType w:val="hybridMultilevel"/>
    <w:tmpl w:val="20D619E8"/>
    <w:lvl w:ilvl="0" w:tplc="57DC06BC">
      <w:start w:val="1"/>
      <w:numFmt w:val="bullet"/>
      <w:lvlText w:val="•"/>
      <w:lvlJc w:val="left"/>
      <w:pPr>
        <w:tabs>
          <w:tab w:val="num" w:pos="720"/>
        </w:tabs>
        <w:ind w:left="720" w:hanging="360"/>
      </w:pPr>
      <w:rPr>
        <w:rFonts w:ascii="Arial" w:hAnsi="Arial" w:hint="default"/>
      </w:rPr>
    </w:lvl>
    <w:lvl w:ilvl="1" w:tplc="CD1416C2">
      <w:start w:val="1"/>
      <w:numFmt w:val="bullet"/>
      <w:lvlText w:val="•"/>
      <w:lvlJc w:val="left"/>
      <w:pPr>
        <w:tabs>
          <w:tab w:val="num" w:pos="1440"/>
        </w:tabs>
        <w:ind w:left="1440" w:hanging="360"/>
      </w:pPr>
      <w:rPr>
        <w:rFonts w:ascii="Arial" w:hAnsi="Arial" w:hint="default"/>
      </w:rPr>
    </w:lvl>
    <w:lvl w:ilvl="2" w:tplc="868C25E0" w:tentative="1">
      <w:start w:val="1"/>
      <w:numFmt w:val="bullet"/>
      <w:lvlText w:val="•"/>
      <w:lvlJc w:val="left"/>
      <w:pPr>
        <w:tabs>
          <w:tab w:val="num" w:pos="2160"/>
        </w:tabs>
        <w:ind w:left="2160" w:hanging="360"/>
      </w:pPr>
      <w:rPr>
        <w:rFonts w:ascii="Arial" w:hAnsi="Arial" w:hint="default"/>
      </w:rPr>
    </w:lvl>
    <w:lvl w:ilvl="3" w:tplc="6DA253E8" w:tentative="1">
      <w:start w:val="1"/>
      <w:numFmt w:val="bullet"/>
      <w:lvlText w:val="•"/>
      <w:lvlJc w:val="left"/>
      <w:pPr>
        <w:tabs>
          <w:tab w:val="num" w:pos="2880"/>
        </w:tabs>
        <w:ind w:left="2880" w:hanging="360"/>
      </w:pPr>
      <w:rPr>
        <w:rFonts w:ascii="Arial" w:hAnsi="Arial" w:hint="default"/>
      </w:rPr>
    </w:lvl>
    <w:lvl w:ilvl="4" w:tplc="41C21E7A" w:tentative="1">
      <w:start w:val="1"/>
      <w:numFmt w:val="bullet"/>
      <w:lvlText w:val="•"/>
      <w:lvlJc w:val="left"/>
      <w:pPr>
        <w:tabs>
          <w:tab w:val="num" w:pos="3600"/>
        </w:tabs>
        <w:ind w:left="3600" w:hanging="360"/>
      </w:pPr>
      <w:rPr>
        <w:rFonts w:ascii="Arial" w:hAnsi="Arial" w:hint="default"/>
      </w:rPr>
    </w:lvl>
    <w:lvl w:ilvl="5" w:tplc="85A80F86" w:tentative="1">
      <w:start w:val="1"/>
      <w:numFmt w:val="bullet"/>
      <w:lvlText w:val="•"/>
      <w:lvlJc w:val="left"/>
      <w:pPr>
        <w:tabs>
          <w:tab w:val="num" w:pos="4320"/>
        </w:tabs>
        <w:ind w:left="4320" w:hanging="360"/>
      </w:pPr>
      <w:rPr>
        <w:rFonts w:ascii="Arial" w:hAnsi="Arial" w:hint="default"/>
      </w:rPr>
    </w:lvl>
    <w:lvl w:ilvl="6" w:tplc="E7CE7108" w:tentative="1">
      <w:start w:val="1"/>
      <w:numFmt w:val="bullet"/>
      <w:lvlText w:val="•"/>
      <w:lvlJc w:val="left"/>
      <w:pPr>
        <w:tabs>
          <w:tab w:val="num" w:pos="5040"/>
        </w:tabs>
        <w:ind w:left="5040" w:hanging="360"/>
      </w:pPr>
      <w:rPr>
        <w:rFonts w:ascii="Arial" w:hAnsi="Arial" w:hint="default"/>
      </w:rPr>
    </w:lvl>
    <w:lvl w:ilvl="7" w:tplc="C7B2A22A" w:tentative="1">
      <w:start w:val="1"/>
      <w:numFmt w:val="bullet"/>
      <w:lvlText w:val="•"/>
      <w:lvlJc w:val="left"/>
      <w:pPr>
        <w:tabs>
          <w:tab w:val="num" w:pos="5760"/>
        </w:tabs>
        <w:ind w:left="5760" w:hanging="360"/>
      </w:pPr>
      <w:rPr>
        <w:rFonts w:ascii="Arial" w:hAnsi="Arial" w:hint="default"/>
      </w:rPr>
    </w:lvl>
    <w:lvl w:ilvl="8" w:tplc="93EC501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011A96"/>
    <w:multiLevelType w:val="hybridMultilevel"/>
    <w:tmpl w:val="5AB6709A"/>
    <w:lvl w:ilvl="0" w:tplc="3C028FCA">
      <w:start w:val="1"/>
      <w:numFmt w:val="bullet"/>
      <w:lvlText w:val="•"/>
      <w:lvlJc w:val="left"/>
      <w:pPr>
        <w:tabs>
          <w:tab w:val="num" w:pos="720"/>
        </w:tabs>
        <w:ind w:left="720" w:hanging="360"/>
      </w:pPr>
      <w:rPr>
        <w:rFonts w:ascii="Arial" w:hAnsi="Arial" w:hint="default"/>
      </w:rPr>
    </w:lvl>
    <w:lvl w:ilvl="1" w:tplc="A4084A46" w:tentative="1">
      <w:start w:val="1"/>
      <w:numFmt w:val="bullet"/>
      <w:lvlText w:val="•"/>
      <w:lvlJc w:val="left"/>
      <w:pPr>
        <w:tabs>
          <w:tab w:val="num" w:pos="1440"/>
        </w:tabs>
        <w:ind w:left="1440" w:hanging="360"/>
      </w:pPr>
      <w:rPr>
        <w:rFonts w:ascii="Arial" w:hAnsi="Arial" w:hint="default"/>
      </w:rPr>
    </w:lvl>
    <w:lvl w:ilvl="2" w:tplc="D132FB8C" w:tentative="1">
      <w:start w:val="1"/>
      <w:numFmt w:val="bullet"/>
      <w:lvlText w:val="•"/>
      <w:lvlJc w:val="left"/>
      <w:pPr>
        <w:tabs>
          <w:tab w:val="num" w:pos="2160"/>
        </w:tabs>
        <w:ind w:left="2160" w:hanging="360"/>
      </w:pPr>
      <w:rPr>
        <w:rFonts w:ascii="Arial" w:hAnsi="Arial" w:hint="default"/>
      </w:rPr>
    </w:lvl>
    <w:lvl w:ilvl="3" w:tplc="E88E4732" w:tentative="1">
      <w:start w:val="1"/>
      <w:numFmt w:val="bullet"/>
      <w:lvlText w:val="•"/>
      <w:lvlJc w:val="left"/>
      <w:pPr>
        <w:tabs>
          <w:tab w:val="num" w:pos="2880"/>
        </w:tabs>
        <w:ind w:left="2880" w:hanging="360"/>
      </w:pPr>
      <w:rPr>
        <w:rFonts w:ascii="Arial" w:hAnsi="Arial" w:hint="default"/>
      </w:rPr>
    </w:lvl>
    <w:lvl w:ilvl="4" w:tplc="BA84D962" w:tentative="1">
      <w:start w:val="1"/>
      <w:numFmt w:val="bullet"/>
      <w:lvlText w:val="•"/>
      <w:lvlJc w:val="left"/>
      <w:pPr>
        <w:tabs>
          <w:tab w:val="num" w:pos="3600"/>
        </w:tabs>
        <w:ind w:left="3600" w:hanging="360"/>
      </w:pPr>
      <w:rPr>
        <w:rFonts w:ascii="Arial" w:hAnsi="Arial" w:hint="default"/>
      </w:rPr>
    </w:lvl>
    <w:lvl w:ilvl="5" w:tplc="088E7C46" w:tentative="1">
      <w:start w:val="1"/>
      <w:numFmt w:val="bullet"/>
      <w:lvlText w:val="•"/>
      <w:lvlJc w:val="left"/>
      <w:pPr>
        <w:tabs>
          <w:tab w:val="num" w:pos="4320"/>
        </w:tabs>
        <w:ind w:left="4320" w:hanging="360"/>
      </w:pPr>
      <w:rPr>
        <w:rFonts w:ascii="Arial" w:hAnsi="Arial" w:hint="default"/>
      </w:rPr>
    </w:lvl>
    <w:lvl w:ilvl="6" w:tplc="242881EA" w:tentative="1">
      <w:start w:val="1"/>
      <w:numFmt w:val="bullet"/>
      <w:lvlText w:val="•"/>
      <w:lvlJc w:val="left"/>
      <w:pPr>
        <w:tabs>
          <w:tab w:val="num" w:pos="5040"/>
        </w:tabs>
        <w:ind w:left="5040" w:hanging="360"/>
      </w:pPr>
      <w:rPr>
        <w:rFonts w:ascii="Arial" w:hAnsi="Arial" w:hint="default"/>
      </w:rPr>
    </w:lvl>
    <w:lvl w:ilvl="7" w:tplc="8DF0C4FE" w:tentative="1">
      <w:start w:val="1"/>
      <w:numFmt w:val="bullet"/>
      <w:lvlText w:val="•"/>
      <w:lvlJc w:val="left"/>
      <w:pPr>
        <w:tabs>
          <w:tab w:val="num" w:pos="5760"/>
        </w:tabs>
        <w:ind w:left="5760" w:hanging="360"/>
      </w:pPr>
      <w:rPr>
        <w:rFonts w:ascii="Arial" w:hAnsi="Arial" w:hint="default"/>
      </w:rPr>
    </w:lvl>
    <w:lvl w:ilvl="8" w:tplc="B5D096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4416660"/>
    <w:multiLevelType w:val="hybridMultilevel"/>
    <w:tmpl w:val="76868FD2"/>
    <w:lvl w:ilvl="0" w:tplc="F29A8B04">
      <w:start w:val="1"/>
      <w:numFmt w:val="bullet"/>
      <w:lvlText w:val="•"/>
      <w:lvlJc w:val="left"/>
      <w:pPr>
        <w:tabs>
          <w:tab w:val="num" w:pos="360"/>
        </w:tabs>
        <w:ind w:left="360" w:hanging="360"/>
      </w:pPr>
      <w:rPr>
        <w:rFonts w:ascii="Arial" w:hAnsi="Arial" w:hint="default"/>
      </w:rPr>
    </w:lvl>
    <w:lvl w:ilvl="1" w:tplc="9FE0EAAA" w:tentative="1">
      <w:start w:val="1"/>
      <w:numFmt w:val="bullet"/>
      <w:lvlText w:val="•"/>
      <w:lvlJc w:val="left"/>
      <w:pPr>
        <w:tabs>
          <w:tab w:val="num" w:pos="1080"/>
        </w:tabs>
        <w:ind w:left="1080" w:hanging="360"/>
      </w:pPr>
      <w:rPr>
        <w:rFonts w:ascii="Arial" w:hAnsi="Arial" w:hint="default"/>
      </w:rPr>
    </w:lvl>
    <w:lvl w:ilvl="2" w:tplc="16A628D4" w:tentative="1">
      <w:start w:val="1"/>
      <w:numFmt w:val="bullet"/>
      <w:lvlText w:val="•"/>
      <w:lvlJc w:val="left"/>
      <w:pPr>
        <w:tabs>
          <w:tab w:val="num" w:pos="1800"/>
        </w:tabs>
        <w:ind w:left="1800" w:hanging="360"/>
      </w:pPr>
      <w:rPr>
        <w:rFonts w:ascii="Arial" w:hAnsi="Arial" w:hint="default"/>
      </w:rPr>
    </w:lvl>
    <w:lvl w:ilvl="3" w:tplc="B03C64CE" w:tentative="1">
      <w:start w:val="1"/>
      <w:numFmt w:val="bullet"/>
      <w:lvlText w:val="•"/>
      <w:lvlJc w:val="left"/>
      <w:pPr>
        <w:tabs>
          <w:tab w:val="num" w:pos="2520"/>
        </w:tabs>
        <w:ind w:left="2520" w:hanging="360"/>
      </w:pPr>
      <w:rPr>
        <w:rFonts w:ascii="Arial" w:hAnsi="Arial" w:hint="default"/>
      </w:rPr>
    </w:lvl>
    <w:lvl w:ilvl="4" w:tplc="C186A538" w:tentative="1">
      <w:start w:val="1"/>
      <w:numFmt w:val="bullet"/>
      <w:lvlText w:val="•"/>
      <w:lvlJc w:val="left"/>
      <w:pPr>
        <w:tabs>
          <w:tab w:val="num" w:pos="3240"/>
        </w:tabs>
        <w:ind w:left="3240" w:hanging="360"/>
      </w:pPr>
      <w:rPr>
        <w:rFonts w:ascii="Arial" w:hAnsi="Arial" w:hint="default"/>
      </w:rPr>
    </w:lvl>
    <w:lvl w:ilvl="5" w:tplc="01F68150" w:tentative="1">
      <w:start w:val="1"/>
      <w:numFmt w:val="bullet"/>
      <w:lvlText w:val="•"/>
      <w:lvlJc w:val="left"/>
      <w:pPr>
        <w:tabs>
          <w:tab w:val="num" w:pos="3960"/>
        </w:tabs>
        <w:ind w:left="3960" w:hanging="360"/>
      </w:pPr>
      <w:rPr>
        <w:rFonts w:ascii="Arial" w:hAnsi="Arial" w:hint="default"/>
      </w:rPr>
    </w:lvl>
    <w:lvl w:ilvl="6" w:tplc="5DA4D5BA" w:tentative="1">
      <w:start w:val="1"/>
      <w:numFmt w:val="bullet"/>
      <w:lvlText w:val="•"/>
      <w:lvlJc w:val="left"/>
      <w:pPr>
        <w:tabs>
          <w:tab w:val="num" w:pos="4680"/>
        </w:tabs>
        <w:ind w:left="4680" w:hanging="360"/>
      </w:pPr>
      <w:rPr>
        <w:rFonts w:ascii="Arial" w:hAnsi="Arial" w:hint="default"/>
      </w:rPr>
    </w:lvl>
    <w:lvl w:ilvl="7" w:tplc="DC9AB8B0" w:tentative="1">
      <w:start w:val="1"/>
      <w:numFmt w:val="bullet"/>
      <w:lvlText w:val="•"/>
      <w:lvlJc w:val="left"/>
      <w:pPr>
        <w:tabs>
          <w:tab w:val="num" w:pos="5400"/>
        </w:tabs>
        <w:ind w:left="5400" w:hanging="360"/>
      </w:pPr>
      <w:rPr>
        <w:rFonts w:ascii="Arial" w:hAnsi="Arial" w:hint="default"/>
      </w:rPr>
    </w:lvl>
    <w:lvl w:ilvl="8" w:tplc="E9CE18B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6A076475"/>
    <w:multiLevelType w:val="hybridMultilevel"/>
    <w:tmpl w:val="402C5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264F3"/>
    <w:multiLevelType w:val="hybridMultilevel"/>
    <w:tmpl w:val="E83E4504"/>
    <w:lvl w:ilvl="0" w:tplc="0409000F">
      <w:start w:val="1"/>
      <w:numFmt w:val="decimal"/>
      <w:lvlText w:val="%1."/>
      <w:lvlJc w:val="left"/>
      <w:pPr>
        <w:ind w:left="720" w:hanging="360"/>
      </w:pPr>
    </w:lvl>
    <w:lvl w:ilvl="1" w:tplc="035AEBFE">
      <w:start w:val="1"/>
      <w:numFmt w:val="lowerLetter"/>
      <w:lvlText w:val="5%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8D3EC8"/>
    <w:multiLevelType w:val="hybridMultilevel"/>
    <w:tmpl w:val="83FC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772CC"/>
    <w:multiLevelType w:val="hybridMultilevel"/>
    <w:tmpl w:val="7D22E96C"/>
    <w:lvl w:ilvl="0" w:tplc="8376A5EE">
      <w:start w:val="1"/>
      <w:numFmt w:val="decimal"/>
      <w:lvlText w:val="%1."/>
      <w:lvlJc w:val="lef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0737C8"/>
    <w:multiLevelType w:val="hybridMultilevel"/>
    <w:tmpl w:val="9AC61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4C742E"/>
    <w:multiLevelType w:val="hybridMultilevel"/>
    <w:tmpl w:val="AFD89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71DA2"/>
    <w:multiLevelType w:val="hybridMultilevel"/>
    <w:tmpl w:val="E7CAF2E4"/>
    <w:lvl w:ilvl="0" w:tplc="A7FC1C12">
      <w:start w:val="1"/>
      <w:numFmt w:val="bullet"/>
      <w:lvlText w:val="•"/>
      <w:lvlJc w:val="left"/>
      <w:pPr>
        <w:tabs>
          <w:tab w:val="num" w:pos="360"/>
        </w:tabs>
        <w:ind w:left="360" w:hanging="360"/>
      </w:pPr>
      <w:rPr>
        <w:rFonts w:ascii="Arial" w:hAnsi="Arial" w:hint="default"/>
      </w:rPr>
    </w:lvl>
    <w:lvl w:ilvl="1" w:tplc="2F38E32E" w:tentative="1">
      <w:start w:val="1"/>
      <w:numFmt w:val="bullet"/>
      <w:lvlText w:val="•"/>
      <w:lvlJc w:val="left"/>
      <w:pPr>
        <w:tabs>
          <w:tab w:val="num" w:pos="1080"/>
        </w:tabs>
        <w:ind w:left="1080" w:hanging="360"/>
      </w:pPr>
      <w:rPr>
        <w:rFonts w:ascii="Arial" w:hAnsi="Arial" w:hint="default"/>
      </w:rPr>
    </w:lvl>
    <w:lvl w:ilvl="2" w:tplc="0082E916" w:tentative="1">
      <w:start w:val="1"/>
      <w:numFmt w:val="bullet"/>
      <w:lvlText w:val="•"/>
      <w:lvlJc w:val="left"/>
      <w:pPr>
        <w:tabs>
          <w:tab w:val="num" w:pos="1800"/>
        </w:tabs>
        <w:ind w:left="1800" w:hanging="360"/>
      </w:pPr>
      <w:rPr>
        <w:rFonts w:ascii="Arial" w:hAnsi="Arial" w:hint="default"/>
      </w:rPr>
    </w:lvl>
    <w:lvl w:ilvl="3" w:tplc="8F1C88DE" w:tentative="1">
      <w:start w:val="1"/>
      <w:numFmt w:val="bullet"/>
      <w:lvlText w:val="•"/>
      <w:lvlJc w:val="left"/>
      <w:pPr>
        <w:tabs>
          <w:tab w:val="num" w:pos="2520"/>
        </w:tabs>
        <w:ind w:left="2520" w:hanging="360"/>
      </w:pPr>
      <w:rPr>
        <w:rFonts w:ascii="Arial" w:hAnsi="Arial" w:hint="default"/>
      </w:rPr>
    </w:lvl>
    <w:lvl w:ilvl="4" w:tplc="386CD294" w:tentative="1">
      <w:start w:val="1"/>
      <w:numFmt w:val="bullet"/>
      <w:lvlText w:val="•"/>
      <w:lvlJc w:val="left"/>
      <w:pPr>
        <w:tabs>
          <w:tab w:val="num" w:pos="3240"/>
        </w:tabs>
        <w:ind w:left="3240" w:hanging="360"/>
      </w:pPr>
      <w:rPr>
        <w:rFonts w:ascii="Arial" w:hAnsi="Arial" w:hint="default"/>
      </w:rPr>
    </w:lvl>
    <w:lvl w:ilvl="5" w:tplc="FA38C5BC" w:tentative="1">
      <w:start w:val="1"/>
      <w:numFmt w:val="bullet"/>
      <w:lvlText w:val="•"/>
      <w:lvlJc w:val="left"/>
      <w:pPr>
        <w:tabs>
          <w:tab w:val="num" w:pos="3960"/>
        </w:tabs>
        <w:ind w:left="3960" w:hanging="360"/>
      </w:pPr>
      <w:rPr>
        <w:rFonts w:ascii="Arial" w:hAnsi="Arial" w:hint="default"/>
      </w:rPr>
    </w:lvl>
    <w:lvl w:ilvl="6" w:tplc="5932500C" w:tentative="1">
      <w:start w:val="1"/>
      <w:numFmt w:val="bullet"/>
      <w:lvlText w:val="•"/>
      <w:lvlJc w:val="left"/>
      <w:pPr>
        <w:tabs>
          <w:tab w:val="num" w:pos="4680"/>
        </w:tabs>
        <w:ind w:left="4680" w:hanging="360"/>
      </w:pPr>
      <w:rPr>
        <w:rFonts w:ascii="Arial" w:hAnsi="Arial" w:hint="default"/>
      </w:rPr>
    </w:lvl>
    <w:lvl w:ilvl="7" w:tplc="4FF4B9F2" w:tentative="1">
      <w:start w:val="1"/>
      <w:numFmt w:val="bullet"/>
      <w:lvlText w:val="•"/>
      <w:lvlJc w:val="left"/>
      <w:pPr>
        <w:tabs>
          <w:tab w:val="num" w:pos="5400"/>
        </w:tabs>
        <w:ind w:left="5400" w:hanging="360"/>
      </w:pPr>
      <w:rPr>
        <w:rFonts w:ascii="Arial" w:hAnsi="Arial" w:hint="default"/>
      </w:rPr>
    </w:lvl>
    <w:lvl w:ilvl="8" w:tplc="04209018"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7CC2717F"/>
    <w:multiLevelType w:val="hybridMultilevel"/>
    <w:tmpl w:val="48681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35"/>
  </w:num>
  <w:num w:numId="4">
    <w:abstractNumId w:val="25"/>
  </w:num>
  <w:num w:numId="5">
    <w:abstractNumId w:val="24"/>
  </w:num>
  <w:num w:numId="6">
    <w:abstractNumId w:val="10"/>
  </w:num>
  <w:num w:numId="7">
    <w:abstractNumId w:val="9"/>
  </w:num>
  <w:num w:numId="8">
    <w:abstractNumId w:val="19"/>
  </w:num>
  <w:num w:numId="9">
    <w:abstractNumId w:val="7"/>
  </w:num>
  <w:num w:numId="10">
    <w:abstractNumId w:val="27"/>
  </w:num>
  <w:num w:numId="11">
    <w:abstractNumId w:val="16"/>
  </w:num>
  <w:num w:numId="12">
    <w:abstractNumId w:val="26"/>
  </w:num>
  <w:num w:numId="13">
    <w:abstractNumId w:val="33"/>
  </w:num>
  <w:num w:numId="14">
    <w:abstractNumId w:val="5"/>
  </w:num>
  <w:num w:numId="15">
    <w:abstractNumId w:val="32"/>
  </w:num>
  <w:num w:numId="16">
    <w:abstractNumId w:val="34"/>
  </w:num>
  <w:num w:numId="17">
    <w:abstractNumId w:val="17"/>
  </w:num>
  <w:num w:numId="18">
    <w:abstractNumId w:val="0"/>
  </w:num>
  <w:num w:numId="19">
    <w:abstractNumId w:val="8"/>
  </w:num>
  <w:num w:numId="20">
    <w:abstractNumId w:val="29"/>
  </w:num>
  <w:num w:numId="21">
    <w:abstractNumId w:val="13"/>
  </w:num>
  <w:num w:numId="22">
    <w:abstractNumId w:val="15"/>
  </w:num>
  <w:num w:numId="23">
    <w:abstractNumId w:val="14"/>
  </w:num>
  <w:num w:numId="24">
    <w:abstractNumId w:val="11"/>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2"/>
  </w:num>
  <w:num w:numId="29">
    <w:abstractNumId w:val="20"/>
  </w:num>
  <w:num w:numId="30">
    <w:abstractNumId w:val="31"/>
  </w:num>
  <w:num w:numId="31">
    <w:abstractNumId w:val="2"/>
  </w:num>
  <w:num w:numId="32">
    <w:abstractNumId w:val="30"/>
  </w:num>
  <w:num w:numId="33">
    <w:abstractNumId w:val="6"/>
  </w:num>
  <w:num w:numId="34">
    <w:abstractNumId w:val="18"/>
  </w:num>
  <w:num w:numId="35">
    <w:abstractNumId w:val="1"/>
  </w:num>
  <w:num w:numId="36">
    <w:abstractNumId w:val="36"/>
  </w:num>
  <w:num w:numId="3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112"/>
    <w:rsid w:val="000018BB"/>
    <w:rsid w:val="00001A3F"/>
    <w:rsid w:val="000069D8"/>
    <w:rsid w:val="00010300"/>
    <w:rsid w:val="00012B68"/>
    <w:rsid w:val="000161C8"/>
    <w:rsid w:val="0001713B"/>
    <w:rsid w:val="000177EC"/>
    <w:rsid w:val="00020B53"/>
    <w:rsid w:val="00020FF9"/>
    <w:rsid w:val="0002272B"/>
    <w:rsid w:val="000244E3"/>
    <w:rsid w:val="0002675E"/>
    <w:rsid w:val="000327DE"/>
    <w:rsid w:val="00041281"/>
    <w:rsid w:val="00041C8F"/>
    <w:rsid w:val="0004310C"/>
    <w:rsid w:val="00054B84"/>
    <w:rsid w:val="00055F54"/>
    <w:rsid w:val="000569C7"/>
    <w:rsid w:val="00060DC1"/>
    <w:rsid w:val="0006415F"/>
    <w:rsid w:val="00066311"/>
    <w:rsid w:val="000707FF"/>
    <w:rsid w:val="00071200"/>
    <w:rsid w:val="00073213"/>
    <w:rsid w:val="00073292"/>
    <w:rsid w:val="000753BD"/>
    <w:rsid w:val="00077E8F"/>
    <w:rsid w:val="00082513"/>
    <w:rsid w:val="0008366C"/>
    <w:rsid w:val="00087A53"/>
    <w:rsid w:val="000A330C"/>
    <w:rsid w:val="000A719E"/>
    <w:rsid w:val="000B5D35"/>
    <w:rsid w:val="000B7FA5"/>
    <w:rsid w:val="000C29D2"/>
    <w:rsid w:val="000C2EEA"/>
    <w:rsid w:val="000D0513"/>
    <w:rsid w:val="000D08AB"/>
    <w:rsid w:val="000D0E7A"/>
    <w:rsid w:val="000D4894"/>
    <w:rsid w:val="000D61DB"/>
    <w:rsid w:val="000D6E45"/>
    <w:rsid w:val="000E50AB"/>
    <w:rsid w:val="000E6D4B"/>
    <w:rsid w:val="000F0CFB"/>
    <w:rsid w:val="001014E6"/>
    <w:rsid w:val="00107B54"/>
    <w:rsid w:val="00110FEE"/>
    <w:rsid w:val="001121D3"/>
    <w:rsid w:val="00115677"/>
    <w:rsid w:val="00132AA6"/>
    <w:rsid w:val="00132D6C"/>
    <w:rsid w:val="001367C2"/>
    <w:rsid w:val="001376C2"/>
    <w:rsid w:val="0014712E"/>
    <w:rsid w:val="00147CCB"/>
    <w:rsid w:val="00151E9D"/>
    <w:rsid w:val="00156A1C"/>
    <w:rsid w:val="00156C72"/>
    <w:rsid w:val="00162811"/>
    <w:rsid w:val="00163290"/>
    <w:rsid w:val="00165400"/>
    <w:rsid w:val="00167E3B"/>
    <w:rsid w:val="001717F7"/>
    <w:rsid w:val="00172689"/>
    <w:rsid w:val="001734EF"/>
    <w:rsid w:val="00173F02"/>
    <w:rsid w:val="00175BA1"/>
    <w:rsid w:val="0018410D"/>
    <w:rsid w:val="00185F82"/>
    <w:rsid w:val="0019173E"/>
    <w:rsid w:val="0019402E"/>
    <w:rsid w:val="0019457F"/>
    <w:rsid w:val="0019620B"/>
    <w:rsid w:val="00196854"/>
    <w:rsid w:val="001A6CBD"/>
    <w:rsid w:val="001A6E60"/>
    <w:rsid w:val="001B0142"/>
    <w:rsid w:val="001C27D7"/>
    <w:rsid w:val="001C74C0"/>
    <w:rsid w:val="001D0B1F"/>
    <w:rsid w:val="001D0DC8"/>
    <w:rsid w:val="001D77F8"/>
    <w:rsid w:val="001E0D03"/>
    <w:rsid w:val="001E13AF"/>
    <w:rsid w:val="001E18E9"/>
    <w:rsid w:val="001E2766"/>
    <w:rsid w:val="001F57A5"/>
    <w:rsid w:val="001F67FF"/>
    <w:rsid w:val="0020256C"/>
    <w:rsid w:val="00203610"/>
    <w:rsid w:val="00206ABF"/>
    <w:rsid w:val="00210B0E"/>
    <w:rsid w:val="002140D4"/>
    <w:rsid w:val="002150A0"/>
    <w:rsid w:val="0021699F"/>
    <w:rsid w:val="002174A2"/>
    <w:rsid w:val="002223FF"/>
    <w:rsid w:val="00232172"/>
    <w:rsid w:val="00232F63"/>
    <w:rsid w:val="0023651C"/>
    <w:rsid w:val="00236557"/>
    <w:rsid w:val="00242531"/>
    <w:rsid w:val="00244519"/>
    <w:rsid w:val="00260C47"/>
    <w:rsid w:val="00262ADF"/>
    <w:rsid w:val="00266363"/>
    <w:rsid w:val="00267FF9"/>
    <w:rsid w:val="0027103F"/>
    <w:rsid w:val="002710C5"/>
    <w:rsid w:val="002711DE"/>
    <w:rsid w:val="00272115"/>
    <w:rsid w:val="0027497D"/>
    <w:rsid w:val="0028423E"/>
    <w:rsid w:val="002856A0"/>
    <w:rsid w:val="00293538"/>
    <w:rsid w:val="002A02A8"/>
    <w:rsid w:val="002A15DA"/>
    <w:rsid w:val="002A4C3E"/>
    <w:rsid w:val="002A7F77"/>
    <w:rsid w:val="002B45F9"/>
    <w:rsid w:val="002B73E4"/>
    <w:rsid w:val="002B7B4B"/>
    <w:rsid w:val="002B7F7E"/>
    <w:rsid w:val="002C268D"/>
    <w:rsid w:val="002C2ABB"/>
    <w:rsid w:val="002D1723"/>
    <w:rsid w:val="002E00BA"/>
    <w:rsid w:val="002E3E38"/>
    <w:rsid w:val="002F4976"/>
    <w:rsid w:val="003036C7"/>
    <w:rsid w:val="003045AF"/>
    <w:rsid w:val="00304756"/>
    <w:rsid w:val="00305DAA"/>
    <w:rsid w:val="00305DD9"/>
    <w:rsid w:val="00314283"/>
    <w:rsid w:val="00314384"/>
    <w:rsid w:val="00314E1C"/>
    <w:rsid w:val="0032056A"/>
    <w:rsid w:val="00323010"/>
    <w:rsid w:val="003266E9"/>
    <w:rsid w:val="00332DF4"/>
    <w:rsid w:val="003414CC"/>
    <w:rsid w:val="003432C9"/>
    <w:rsid w:val="003435BB"/>
    <w:rsid w:val="003451BD"/>
    <w:rsid w:val="003516F5"/>
    <w:rsid w:val="00353B93"/>
    <w:rsid w:val="00353DD9"/>
    <w:rsid w:val="00364C98"/>
    <w:rsid w:val="00366038"/>
    <w:rsid w:val="00366879"/>
    <w:rsid w:val="00372045"/>
    <w:rsid w:val="0037216B"/>
    <w:rsid w:val="00380974"/>
    <w:rsid w:val="00384FC1"/>
    <w:rsid w:val="00386EB6"/>
    <w:rsid w:val="00387425"/>
    <w:rsid w:val="00387C5F"/>
    <w:rsid w:val="00391C79"/>
    <w:rsid w:val="00392A10"/>
    <w:rsid w:val="003B2657"/>
    <w:rsid w:val="003B2872"/>
    <w:rsid w:val="003B5231"/>
    <w:rsid w:val="003B7B2B"/>
    <w:rsid w:val="003B7E60"/>
    <w:rsid w:val="003C2789"/>
    <w:rsid w:val="003C47D8"/>
    <w:rsid w:val="003D3A27"/>
    <w:rsid w:val="003D57A5"/>
    <w:rsid w:val="003E3B12"/>
    <w:rsid w:val="003E5956"/>
    <w:rsid w:val="003F0E9A"/>
    <w:rsid w:val="003F29B8"/>
    <w:rsid w:val="003F2F04"/>
    <w:rsid w:val="00401F6C"/>
    <w:rsid w:val="00403CE8"/>
    <w:rsid w:val="00403E4C"/>
    <w:rsid w:val="00403E83"/>
    <w:rsid w:val="0040628A"/>
    <w:rsid w:val="00406541"/>
    <w:rsid w:val="00412101"/>
    <w:rsid w:val="00422733"/>
    <w:rsid w:val="00425E40"/>
    <w:rsid w:val="00427F91"/>
    <w:rsid w:val="004303FC"/>
    <w:rsid w:val="0043360A"/>
    <w:rsid w:val="00433AC5"/>
    <w:rsid w:val="00441A41"/>
    <w:rsid w:val="00441B3C"/>
    <w:rsid w:val="004453FC"/>
    <w:rsid w:val="00450370"/>
    <w:rsid w:val="00461581"/>
    <w:rsid w:val="0046362A"/>
    <w:rsid w:val="004676DF"/>
    <w:rsid w:val="004714C5"/>
    <w:rsid w:val="004827CE"/>
    <w:rsid w:val="00483E0A"/>
    <w:rsid w:val="00485029"/>
    <w:rsid w:val="00487751"/>
    <w:rsid w:val="004930D0"/>
    <w:rsid w:val="004932C3"/>
    <w:rsid w:val="004A3DCC"/>
    <w:rsid w:val="004A77CC"/>
    <w:rsid w:val="004B07F1"/>
    <w:rsid w:val="004B4429"/>
    <w:rsid w:val="004B5BBD"/>
    <w:rsid w:val="004C1158"/>
    <w:rsid w:val="004C5544"/>
    <w:rsid w:val="004C7335"/>
    <w:rsid w:val="004C76FB"/>
    <w:rsid w:val="004D0D48"/>
    <w:rsid w:val="004D2BDF"/>
    <w:rsid w:val="004D31E5"/>
    <w:rsid w:val="004E07D3"/>
    <w:rsid w:val="004E22D5"/>
    <w:rsid w:val="004E2641"/>
    <w:rsid w:val="004F3C7A"/>
    <w:rsid w:val="004F3DF7"/>
    <w:rsid w:val="00505FF7"/>
    <w:rsid w:val="00507479"/>
    <w:rsid w:val="00510E76"/>
    <w:rsid w:val="00511110"/>
    <w:rsid w:val="00513B6E"/>
    <w:rsid w:val="00513FEC"/>
    <w:rsid w:val="00517730"/>
    <w:rsid w:val="00517BE3"/>
    <w:rsid w:val="00520579"/>
    <w:rsid w:val="00522855"/>
    <w:rsid w:val="00526999"/>
    <w:rsid w:val="005271B9"/>
    <w:rsid w:val="0053120C"/>
    <w:rsid w:val="0053281A"/>
    <w:rsid w:val="00534599"/>
    <w:rsid w:val="00540B2D"/>
    <w:rsid w:val="005471F0"/>
    <w:rsid w:val="00552C60"/>
    <w:rsid w:val="0055659B"/>
    <w:rsid w:val="0056038C"/>
    <w:rsid w:val="00570BB0"/>
    <w:rsid w:val="00573194"/>
    <w:rsid w:val="005746D0"/>
    <w:rsid w:val="00574CD2"/>
    <w:rsid w:val="00574D3A"/>
    <w:rsid w:val="005759A4"/>
    <w:rsid w:val="005840BB"/>
    <w:rsid w:val="0058468F"/>
    <w:rsid w:val="005860F0"/>
    <w:rsid w:val="00587793"/>
    <w:rsid w:val="005879DC"/>
    <w:rsid w:val="005917BD"/>
    <w:rsid w:val="0059480D"/>
    <w:rsid w:val="005A0B37"/>
    <w:rsid w:val="005A0DB9"/>
    <w:rsid w:val="005A0FE8"/>
    <w:rsid w:val="005A2CF9"/>
    <w:rsid w:val="005A5DCE"/>
    <w:rsid w:val="005B6CB1"/>
    <w:rsid w:val="005C03E1"/>
    <w:rsid w:val="005C1A05"/>
    <w:rsid w:val="005C1B61"/>
    <w:rsid w:val="005C2D0D"/>
    <w:rsid w:val="005D2969"/>
    <w:rsid w:val="005D328A"/>
    <w:rsid w:val="005D5744"/>
    <w:rsid w:val="005E2341"/>
    <w:rsid w:val="005E37A9"/>
    <w:rsid w:val="005E7386"/>
    <w:rsid w:val="005F2DFC"/>
    <w:rsid w:val="0061410C"/>
    <w:rsid w:val="00617F2F"/>
    <w:rsid w:val="0062007C"/>
    <w:rsid w:val="006214B7"/>
    <w:rsid w:val="00627921"/>
    <w:rsid w:val="0063342A"/>
    <w:rsid w:val="00634AE9"/>
    <w:rsid w:val="00643192"/>
    <w:rsid w:val="00643BCE"/>
    <w:rsid w:val="00644E3A"/>
    <w:rsid w:val="00647980"/>
    <w:rsid w:val="00654FDE"/>
    <w:rsid w:val="006566C2"/>
    <w:rsid w:val="00660086"/>
    <w:rsid w:val="00660CD7"/>
    <w:rsid w:val="00660D63"/>
    <w:rsid w:val="00666BE9"/>
    <w:rsid w:val="00666C45"/>
    <w:rsid w:val="00670C9D"/>
    <w:rsid w:val="00672C95"/>
    <w:rsid w:val="00675FFF"/>
    <w:rsid w:val="00680A58"/>
    <w:rsid w:val="00686F34"/>
    <w:rsid w:val="00690A4A"/>
    <w:rsid w:val="00690F1F"/>
    <w:rsid w:val="00691D79"/>
    <w:rsid w:val="0069586E"/>
    <w:rsid w:val="006A1D4C"/>
    <w:rsid w:val="006B3EB1"/>
    <w:rsid w:val="006B48BC"/>
    <w:rsid w:val="006C1AD4"/>
    <w:rsid w:val="006C2FCC"/>
    <w:rsid w:val="006D033B"/>
    <w:rsid w:val="006E2D71"/>
    <w:rsid w:val="006E5DC7"/>
    <w:rsid w:val="006F00B1"/>
    <w:rsid w:val="006F1DD6"/>
    <w:rsid w:val="006F3CF2"/>
    <w:rsid w:val="00702967"/>
    <w:rsid w:val="00704525"/>
    <w:rsid w:val="0070764E"/>
    <w:rsid w:val="00715386"/>
    <w:rsid w:val="007155D2"/>
    <w:rsid w:val="007200C8"/>
    <w:rsid w:val="00736D75"/>
    <w:rsid w:val="00757F4F"/>
    <w:rsid w:val="00761773"/>
    <w:rsid w:val="00763C5A"/>
    <w:rsid w:val="007753DF"/>
    <w:rsid w:val="00777C1E"/>
    <w:rsid w:val="00780235"/>
    <w:rsid w:val="0078241B"/>
    <w:rsid w:val="00785638"/>
    <w:rsid w:val="00793E40"/>
    <w:rsid w:val="0079592C"/>
    <w:rsid w:val="00796C17"/>
    <w:rsid w:val="007A1BFB"/>
    <w:rsid w:val="007A41F9"/>
    <w:rsid w:val="007B3014"/>
    <w:rsid w:val="007B4800"/>
    <w:rsid w:val="007B52CD"/>
    <w:rsid w:val="007D49E1"/>
    <w:rsid w:val="007E1CC1"/>
    <w:rsid w:val="007E24A3"/>
    <w:rsid w:val="007E625C"/>
    <w:rsid w:val="007F6D87"/>
    <w:rsid w:val="00800213"/>
    <w:rsid w:val="00804634"/>
    <w:rsid w:val="00805D17"/>
    <w:rsid w:val="00811713"/>
    <w:rsid w:val="0081709D"/>
    <w:rsid w:val="00821A34"/>
    <w:rsid w:val="00823629"/>
    <w:rsid w:val="008256AB"/>
    <w:rsid w:val="008278A8"/>
    <w:rsid w:val="00836C43"/>
    <w:rsid w:val="00836E13"/>
    <w:rsid w:val="008379E4"/>
    <w:rsid w:val="00837B5B"/>
    <w:rsid w:val="00840F03"/>
    <w:rsid w:val="008448AF"/>
    <w:rsid w:val="00846C3C"/>
    <w:rsid w:val="00847A2A"/>
    <w:rsid w:val="008509DE"/>
    <w:rsid w:val="00852E4C"/>
    <w:rsid w:val="00853EE3"/>
    <w:rsid w:val="0085668D"/>
    <w:rsid w:val="008609F7"/>
    <w:rsid w:val="00862498"/>
    <w:rsid w:val="00862DEA"/>
    <w:rsid w:val="00865117"/>
    <w:rsid w:val="008659C3"/>
    <w:rsid w:val="008659F3"/>
    <w:rsid w:val="0086679E"/>
    <w:rsid w:val="00881400"/>
    <w:rsid w:val="008902A7"/>
    <w:rsid w:val="008B266E"/>
    <w:rsid w:val="008B2C2E"/>
    <w:rsid w:val="008C4F6E"/>
    <w:rsid w:val="008C6299"/>
    <w:rsid w:val="008D1230"/>
    <w:rsid w:val="008D7846"/>
    <w:rsid w:val="008E2C3A"/>
    <w:rsid w:val="008E724A"/>
    <w:rsid w:val="008E7CA0"/>
    <w:rsid w:val="008F3269"/>
    <w:rsid w:val="008F57F5"/>
    <w:rsid w:val="008F7837"/>
    <w:rsid w:val="00900DF2"/>
    <w:rsid w:val="00904B58"/>
    <w:rsid w:val="00907F41"/>
    <w:rsid w:val="00915E9A"/>
    <w:rsid w:val="00917178"/>
    <w:rsid w:val="0092077B"/>
    <w:rsid w:val="009217DF"/>
    <w:rsid w:val="00921CD4"/>
    <w:rsid w:val="009230AF"/>
    <w:rsid w:val="009256BB"/>
    <w:rsid w:val="0093691B"/>
    <w:rsid w:val="0094002E"/>
    <w:rsid w:val="009431BC"/>
    <w:rsid w:val="00945143"/>
    <w:rsid w:val="00961D62"/>
    <w:rsid w:val="00970112"/>
    <w:rsid w:val="009722F6"/>
    <w:rsid w:val="00972879"/>
    <w:rsid w:val="00976430"/>
    <w:rsid w:val="009819B4"/>
    <w:rsid w:val="00983A29"/>
    <w:rsid w:val="00984044"/>
    <w:rsid w:val="009864B0"/>
    <w:rsid w:val="009A32A4"/>
    <w:rsid w:val="009B56F5"/>
    <w:rsid w:val="009B5749"/>
    <w:rsid w:val="009C7094"/>
    <w:rsid w:val="009C7ABB"/>
    <w:rsid w:val="009D02CA"/>
    <w:rsid w:val="009D5B16"/>
    <w:rsid w:val="009D6B8C"/>
    <w:rsid w:val="009E1EB6"/>
    <w:rsid w:val="009F1826"/>
    <w:rsid w:val="009F27D9"/>
    <w:rsid w:val="009F5AEE"/>
    <w:rsid w:val="009F7471"/>
    <w:rsid w:val="009F7BA6"/>
    <w:rsid w:val="00A01ADE"/>
    <w:rsid w:val="00A0350A"/>
    <w:rsid w:val="00A05967"/>
    <w:rsid w:val="00A123C3"/>
    <w:rsid w:val="00A13588"/>
    <w:rsid w:val="00A140CB"/>
    <w:rsid w:val="00A14F5B"/>
    <w:rsid w:val="00A15B9B"/>
    <w:rsid w:val="00A2151C"/>
    <w:rsid w:val="00A25954"/>
    <w:rsid w:val="00A32A30"/>
    <w:rsid w:val="00A349DA"/>
    <w:rsid w:val="00A35D05"/>
    <w:rsid w:val="00A36771"/>
    <w:rsid w:val="00A403A3"/>
    <w:rsid w:val="00A46C7F"/>
    <w:rsid w:val="00A60706"/>
    <w:rsid w:val="00A60E4D"/>
    <w:rsid w:val="00A6247D"/>
    <w:rsid w:val="00A640DB"/>
    <w:rsid w:val="00A65B03"/>
    <w:rsid w:val="00A662E0"/>
    <w:rsid w:val="00A66C6F"/>
    <w:rsid w:val="00A66D84"/>
    <w:rsid w:val="00A714F0"/>
    <w:rsid w:val="00A71E67"/>
    <w:rsid w:val="00A8092C"/>
    <w:rsid w:val="00A80BB7"/>
    <w:rsid w:val="00A810CA"/>
    <w:rsid w:val="00A82050"/>
    <w:rsid w:val="00A86DCF"/>
    <w:rsid w:val="00A91386"/>
    <w:rsid w:val="00A92F82"/>
    <w:rsid w:val="00A95023"/>
    <w:rsid w:val="00AA1425"/>
    <w:rsid w:val="00AA29F3"/>
    <w:rsid w:val="00AA5CB5"/>
    <w:rsid w:val="00AB107B"/>
    <w:rsid w:val="00AB732F"/>
    <w:rsid w:val="00AE2EE2"/>
    <w:rsid w:val="00AE43ED"/>
    <w:rsid w:val="00AE738F"/>
    <w:rsid w:val="00AF27A1"/>
    <w:rsid w:val="00AF34E2"/>
    <w:rsid w:val="00AF57FD"/>
    <w:rsid w:val="00AF776D"/>
    <w:rsid w:val="00AF77F7"/>
    <w:rsid w:val="00B01D9B"/>
    <w:rsid w:val="00B04AB8"/>
    <w:rsid w:val="00B0714F"/>
    <w:rsid w:val="00B1388D"/>
    <w:rsid w:val="00B15502"/>
    <w:rsid w:val="00B2271D"/>
    <w:rsid w:val="00B22CD9"/>
    <w:rsid w:val="00B22D46"/>
    <w:rsid w:val="00B24F87"/>
    <w:rsid w:val="00B25242"/>
    <w:rsid w:val="00B305F7"/>
    <w:rsid w:val="00B43C53"/>
    <w:rsid w:val="00B501E8"/>
    <w:rsid w:val="00B50BEF"/>
    <w:rsid w:val="00B515EA"/>
    <w:rsid w:val="00B52F4F"/>
    <w:rsid w:val="00B53286"/>
    <w:rsid w:val="00B5383E"/>
    <w:rsid w:val="00B6380C"/>
    <w:rsid w:val="00B65F49"/>
    <w:rsid w:val="00B6669C"/>
    <w:rsid w:val="00B713E3"/>
    <w:rsid w:val="00B716FE"/>
    <w:rsid w:val="00B7469D"/>
    <w:rsid w:val="00B817A1"/>
    <w:rsid w:val="00B81C50"/>
    <w:rsid w:val="00B83AA1"/>
    <w:rsid w:val="00B83F30"/>
    <w:rsid w:val="00B851BC"/>
    <w:rsid w:val="00B909EB"/>
    <w:rsid w:val="00B95BDF"/>
    <w:rsid w:val="00B969DF"/>
    <w:rsid w:val="00B97BBE"/>
    <w:rsid w:val="00BA446F"/>
    <w:rsid w:val="00BA4BEF"/>
    <w:rsid w:val="00BA7306"/>
    <w:rsid w:val="00BB08ED"/>
    <w:rsid w:val="00BB2578"/>
    <w:rsid w:val="00BB6296"/>
    <w:rsid w:val="00BB774E"/>
    <w:rsid w:val="00BC0A64"/>
    <w:rsid w:val="00BC7BBE"/>
    <w:rsid w:val="00BD329F"/>
    <w:rsid w:val="00BE4CE0"/>
    <w:rsid w:val="00BF44AE"/>
    <w:rsid w:val="00C05948"/>
    <w:rsid w:val="00C05F46"/>
    <w:rsid w:val="00C07DA7"/>
    <w:rsid w:val="00C17F83"/>
    <w:rsid w:val="00C211B5"/>
    <w:rsid w:val="00C230C2"/>
    <w:rsid w:val="00C3045E"/>
    <w:rsid w:val="00C326AB"/>
    <w:rsid w:val="00C34D64"/>
    <w:rsid w:val="00C40581"/>
    <w:rsid w:val="00C4150E"/>
    <w:rsid w:val="00C43E68"/>
    <w:rsid w:val="00C45DF6"/>
    <w:rsid w:val="00C46175"/>
    <w:rsid w:val="00C5334C"/>
    <w:rsid w:val="00C6122F"/>
    <w:rsid w:val="00C61BB0"/>
    <w:rsid w:val="00C641DD"/>
    <w:rsid w:val="00C726A0"/>
    <w:rsid w:val="00C77970"/>
    <w:rsid w:val="00C83364"/>
    <w:rsid w:val="00C85594"/>
    <w:rsid w:val="00C909F6"/>
    <w:rsid w:val="00C90F8C"/>
    <w:rsid w:val="00C9198F"/>
    <w:rsid w:val="00CA4AF5"/>
    <w:rsid w:val="00CA55B5"/>
    <w:rsid w:val="00CA6C28"/>
    <w:rsid w:val="00CA7A01"/>
    <w:rsid w:val="00CA7DF2"/>
    <w:rsid w:val="00CB0104"/>
    <w:rsid w:val="00CB03A8"/>
    <w:rsid w:val="00CB075D"/>
    <w:rsid w:val="00CB44BB"/>
    <w:rsid w:val="00CB6D05"/>
    <w:rsid w:val="00CB779C"/>
    <w:rsid w:val="00CC06B3"/>
    <w:rsid w:val="00CC7ED7"/>
    <w:rsid w:val="00CD233F"/>
    <w:rsid w:val="00CD291C"/>
    <w:rsid w:val="00CD56BC"/>
    <w:rsid w:val="00CD5BDC"/>
    <w:rsid w:val="00CE002B"/>
    <w:rsid w:val="00CE4130"/>
    <w:rsid w:val="00CF649D"/>
    <w:rsid w:val="00D00164"/>
    <w:rsid w:val="00D00E3C"/>
    <w:rsid w:val="00D0220B"/>
    <w:rsid w:val="00D040BD"/>
    <w:rsid w:val="00D0536F"/>
    <w:rsid w:val="00D07ABE"/>
    <w:rsid w:val="00D161ED"/>
    <w:rsid w:val="00D266D8"/>
    <w:rsid w:val="00D2738D"/>
    <w:rsid w:val="00D33535"/>
    <w:rsid w:val="00D403D3"/>
    <w:rsid w:val="00D466A1"/>
    <w:rsid w:val="00D53E5D"/>
    <w:rsid w:val="00D55D57"/>
    <w:rsid w:val="00D562AA"/>
    <w:rsid w:val="00D619BE"/>
    <w:rsid w:val="00D71E9A"/>
    <w:rsid w:val="00D75BAB"/>
    <w:rsid w:val="00D7630D"/>
    <w:rsid w:val="00D80DEB"/>
    <w:rsid w:val="00D81457"/>
    <w:rsid w:val="00D906AD"/>
    <w:rsid w:val="00D9363F"/>
    <w:rsid w:val="00D9455B"/>
    <w:rsid w:val="00D960D0"/>
    <w:rsid w:val="00DA25E5"/>
    <w:rsid w:val="00DA53A0"/>
    <w:rsid w:val="00DB2DD8"/>
    <w:rsid w:val="00DB40DC"/>
    <w:rsid w:val="00DC166E"/>
    <w:rsid w:val="00DC1A55"/>
    <w:rsid w:val="00DD2800"/>
    <w:rsid w:val="00DD50B7"/>
    <w:rsid w:val="00DD7B04"/>
    <w:rsid w:val="00DE0103"/>
    <w:rsid w:val="00DE1906"/>
    <w:rsid w:val="00DE51EA"/>
    <w:rsid w:val="00DE7C92"/>
    <w:rsid w:val="00DF278C"/>
    <w:rsid w:val="00DF283D"/>
    <w:rsid w:val="00DF7745"/>
    <w:rsid w:val="00E02126"/>
    <w:rsid w:val="00E044D6"/>
    <w:rsid w:val="00E05DB5"/>
    <w:rsid w:val="00E05FB7"/>
    <w:rsid w:val="00E07404"/>
    <w:rsid w:val="00E22678"/>
    <w:rsid w:val="00E34746"/>
    <w:rsid w:val="00E404D8"/>
    <w:rsid w:val="00E418B1"/>
    <w:rsid w:val="00E55148"/>
    <w:rsid w:val="00E60320"/>
    <w:rsid w:val="00E62990"/>
    <w:rsid w:val="00E674D0"/>
    <w:rsid w:val="00E77DD8"/>
    <w:rsid w:val="00E77EC7"/>
    <w:rsid w:val="00E83B73"/>
    <w:rsid w:val="00E87559"/>
    <w:rsid w:val="00E97206"/>
    <w:rsid w:val="00E97BC0"/>
    <w:rsid w:val="00EA0910"/>
    <w:rsid w:val="00EA0F47"/>
    <w:rsid w:val="00EA13F1"/>
    <w:rsid w:val="00EA5176"/>
    <w:rsid w:val="00EC0BFB"/>
    <w:rsid w:val="00ED0FBC"/>
    <w:rsid w:val="00ED172B"/>
    <w:rsid w:val="00ED48AA"/>
    <w:rsid w:val="00EE0275"/>
    <w:rsid w:val="00EE0CDC"/>
    <w:rsid w:val="00EE77D3"/>
    <w:rsid w:val="00EF145A"/>
    <w:rsid w:val="00F00861"/>
    <w:rsid w:val="00F124D0"/>
    <w:rsid w:val="00F15EC9"/>
    <w:rsid w:val="00F16CA7"/>
    <w:rsid w:val="00F22F4C"/>
    <w:rsid w:val="00F27A73"/>
    <w:rsid w:val="00F318A3"/>
    <w:rsid w:val="00F42928"/>
    <w:rsid w:val="00F43750"/>
    <w:rsid w:val="00F50467"/>
    <w:rsid w:val="00F56E46"/>
    <w:rsid w:val="00F57DDA"/>
    <w:rsid w:val="00F706C9"/>
    <w:rsid w:val="00F7141D"/>
    <w:rsid w:val="00F717F5"/>
    <w:rsid w:val="00F82961"/>
    <w:rsid w:val="00F8404E"/>
    <w:rsid w:val="00F840AB"/>
    <w:rsid w:val="00F86523"/>
    <w:rsid w:val="00F86C4D"/>
    <w:rsid w:val="00F911D0"/>
    <w:rsid w:val="00F927B4"/>
    <w:rsid w:val="00F94287"/>
    <w:rsid w:val="00F9583B"/>
    <w:rsid w:val="00FA2333"/>
    <w:rsid w:val="00FA28BA"/>
    <w:rsid w:val="00FA5700"/>
    <w:rsid w:val="00FB0D66"/>
    <w:rsid w:val="00FB0EC0"/>
    <w:rsid w:val="00FB175D"/>
    <w:rsid w:val="00FB24A1"/>
    <w:rsid w:val="00FB45D3"/>
    <w:rsid w:val="00FB6A3D"/>
    <w:rsid w:val="00FB794D"/>
    <w:rsid w:val="00FC12D3"/>
    <w:rsid w:val="00FC162E"/>
    <w:rsid w:val="00FC29EC"/>
    <w:rsid w:val="00FC4A35"/>
    <w:rsid w:val="00FC7EE5"/>
    <w:rsid w:val="00FE2474"/>
    <w:rsid w:val="00FE3021"/>
    <w:rsid w:val="00FE319A"/>
    <w:rsid w:val="00FE4BC8"/>
    <w:rsid w:val="00FE7B08"/>
    <w:rsid w:val="00FF05B2"/>
    <w:rsid w:val="00FF071E"/>
    <w:rsid w:val="00FF3127"/>
    <w:rsid w:val="00FF6CA7"/>
    <w:rsid w:val="0A956450"/>
    <w:rsid w:val="0CEF5200"/>
    <w:rsid w:val="2B5F5677"/>
    <w:rsid w:val="31E9F424"/>
    <w:rsid w:val="393CE0B7"/>
    <w:rsid w:val="3DF6EBE4"/>
    <w:rsid w:val="54E3C357"/>
    <w:rsid w:val="6F28F1D0"/>
    <w:rsid w:val="70E329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E27178"/>
  <w15:docId w15:val="{F91C98F9-6651-4F70-AE4C-5147548D2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4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05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5F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40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E2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341"/>
    <w:rPr>
      <w:rFonts w:ascii="Tahoma" w:hAnsi="Tahoma" w:cs="Tahoma"/>
      <w:sz w:val="16"/>
      <w:szCs w:val="16"/>
    </w:rPr>
  </w:style>
  <w:style w:type="paragraph" w:styleId="NormalWeb">
    <w:name w:val="Normal (Web)"/>
    <w:basedOn w:val="Normal"/>
    <w:uiPriority w:val="99"/>
    <w:unhideWhenUsed/>
    <w:rsid w:val="005E2341"/>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80A58"/>
    <w:pPr>
      <w:spacing w:after="0" w:line="240" w:lineRule="auto"/>
      <w:ind w:left="720"/>
      <w:contextualSpacing/>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364C98"/>
    <w:pPr>
      <w:tabs>
        <w:tab w:val="right" w:leader="dot" w:pos="9350"/>
      </w:tabs>
      <w:spacing w:after="100"/>
    </w:pPr>
    <w:rPr>
      <w:noProof/>
      <w:sz w:val="24"/>
    </w:rPr>
  </w:style>
  <w:style w:type="character" w:styleId="Hyperlink">
    <w:name w:val="Hyperlink"/>
    <w:basedOn w:val="DefaultParagraphFont"/>
    <w:uiPriority w:val="99"/>
    <w:unhideWhenUsed/>
    <w:rsid w:val="00C230C2"/>
    <w:rPr>
      <w:color w:val="0000FF" w:themeColor="hyperlink"/>
      <w:u w:val="single"/>
    </w:rPr>
  </w:style>
  <w:style w:type="character" w:customStyle="1" w:styleId="zzmpTrailerItem">
    <w:name w:val="zzmpTrailerItem"/>
    <w:basedOn w:val="DefaultParagraphFont"/>
    <w:rsid w:val="00520579"/>
    <w:rPr>
      <w:rFonts w:ascii="Times New Roman" w:hAnsi="Times New Roman" w:cs="Times New Roman"/>
      <w:dstrike w:val="0"/>
      <w:noProof/>
      <w:color w:val="auto"/>
      <w:spacing w:val="0"/>
      <w:position w:val="0"/>
      <w:sz w:val="15"/>
      <w:szCs w:val="16"/>
      <w:u w:val="none"/>
      <w:effect w:val="none"/>
      <w:vertAlign w:val="baseline"/>
    </w:rPr>
  </w:style>
  <w:style w:type="character" w:customStyle="1" w:styleId="Heading2Char">
    <w:name w:val="Heading 2 Char"/>
    <w:basedOn w:val="DefaultParagraphFont"/>
    <w:link w:val="Heading2"/>
    <w:uiPriority w:val="9"/>
    <w:rsid w:val="0052057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83A29"/>
    <w:pPr>
      <w:spacing w:after="100"/>
      <w:ind w:left="220"/>
    </w:pPr>
  </w:style>
  <w:style w:type="paragraph" w:styleId="NoSpacing">
    <w:name w:val="No Spacing"/>
    <w:link w:val="NoSpacingChar"/>
    <w:uiPriority w:val="1"/>
    <w:qFormat/>
    <w:rsid w:val="000B5D3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B5D35"/>
    <w:rPr>
      <w:rFonts w:eastAsiaTheme="minorEastAsia"/>
      <w:lang w:eastAsia="ja-JP"/>
    </w:rPr>
  </w:style>
  <w:style w:type="character" w:styleId="FollowedHyperlink">
    <w:name w:val="FollowedHyperlink"/>
    <w:basedOn w:val="DefaultParagraphFont"/>
    <w:uiPriority w:val="99"/>
    <w:semiHidden/>
    <w:unhideWhenUsed/>
    <w:rsid w:val="009F27D9"/>
    <w:rPr>
      <w:color w:val="800080" w:themeColor="followedHyperlink"/>
      <w:u w:val="single"/>
    </w:rPr>
  </w:style>
  <w:style w:type="table" w:styleId="TableGrid">
    <w:name w:val="Table Grid"/>
    <w:basedOn w:val="TableNormal"/>
    <w:uiPriority w:val="59"/>
    <w:rsid w:val="00513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1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0C5"/>
  </w:style>
  <w:style w:type="paragraph" w:styleId="Footer">
    <w:name w:val="footer"/>
    <w:basedOn w:val="Normal"/>
    <w:link w:val="FooterChar"/>
    <w:uiPriority w:val="99"/>
    <w:unhideWhenUsed/>
    <w:rsid w:val="00271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0C5"/>
  </w:style>
  <w:style w:type="character" w:styleId="CommentReference">
    <w:name w:val="annotation reference"/>
    <w:basedOn w:val="DefaultParagraphFont"/>
    <w:uiPriority w:val="99"/>
    <w:semiHidden/>
    <w:unhideWhenUsed/>
    <w:rsid w:val="00EC0BFB"/>
    <w:rPr>
      <w:sz w:val="16"/>
      <w:szCs w:val="16"/>
    </w:rPr>
  </w:style>
  <w:style w:type="paragraph" w:styleId="CommentText">
    <w:name w:val="annotation text"/>
    <w:basedOn w:val="Normal"/>
    <w:link w:val="CommentTextChar"/>
    <w:uiPriority w:val="99"/>
    <w:semiHidden/>
    <w:unhideWhenUsed/>
    <w:rsid w:val="00EC0BFB"/>
    <w:pPr>
      <w:spacing w:line="240" w:lineRule="auto"/>
    </w:pPr>
    <w:rPr>
      <w:sz w:val="20"/>
      <w:szCs w:val="20"/>
    </w:rPr>
  </w:style>
  <w:style w:type="character" w:customStyle="1" w:styleId="CommentTextChar">
    <w:name w:val="Comment Text Char"/>
    <w:basedOn w:val="DefaultParagraphFont"/>
    <w:link w:val="CommentText"/>
    <w:uiPriority w:val="99"/>
    <w:semiHidden/>
    <w:rsid w:val="00EC0BFB"/>
    <w:rPr>
      <w:sz w:val="20"/>
      <w:szCs w:val="20"/>
    </w:rPr>
  </w:style>
  <w:style w:type="paragraph" w:styleId="CommentSubject">
    <w:name w:val="annotation subject"/>
    <w:basedOn w:val="CommentText"/>
    <w:next w:val="CommentText"/>
    <w:link w:val="CommentSubjectChar"/>
    <w:uiPriority w:val="99"/>
    <w:semiHidden/>
    <w:unhideWhenUsed/>
    <w:rsid w:val="00EC0BFB"/>
    <w:rPr>
      <w:b/>
      <w:bCs/>
    </w:rPr>
  </w:style>
  <w:style w:type="character" w:customStyle="1" w:styleId="CommentSubjectChar">
    <w:name w:val="Comment Subject Char"/>
    <w:basedOn w:val="CommentTextChar"/>
    <w:link w:val="CommentSubject"/>
    <w:uiPriority w:val="99"/>
    <w:semiHidden/>
    <w:rsid w:val="00EC0BFB"/>
    <w:rPr>
      <w:b/>
      <w:bCs/>
      <w:sz w:val="20"/>
      <w:szCs w:val="20"/>
    </w:rPr>
  </w:style>
  <w:style w:type="character" w:customStyle="1" w:styleId="Heading3Char">
    <w:name w:val="Heading 3 Char"/>
    <w:basedOn w:val="DefaultParagraphFont"/>
    <w:link w:val="Heading3"/>
    <w:uiPriority w:val="9"/>
    <w:rsid w:val="00675FFF"/>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1E2766"/>
    <w:pPr>
      <w:spacing w:after="100"/>
      <w:ind w:left="440"/>
    </w:pPr>
  </w:style>
  <w:style w:type="character" w:customStyle="1" w:styleId="ilfuvd">
    <w:name w:val="ilfuvd"/>
    <w:basedOn w:val="DefaultParagraphFont"/>
    <w:rsid w:val="00587793"/>
  </w:style>
  <w:style w:type="character" w:customStyle="1" w:styleId="apple-converted-space">
    <w:name w:val="apple-converted-space"/>
    <w:basedOn w:val="DefaultParagraphFont"/>
    <w:rsid w:val="00403CE8"/>
  </w:style>
  <w:style w:type="character" w:styleId="UnresolvedMention">
    <w:name w:val="Unresolved Mention"/>
    <w:basedOn w:val="DefaultParagraphFont"/>
    <w:uiPriority w:val="99"/>
    <w:semiHidden/>
    <w:unhideWhenUsed/>
    <w:rsid w:val="0019620B"/>
    <w:rPr>
      <w:color w:val="605E5C"/>
      <w:shd w:val="clear" w:color="auto" w:fill="E1DFDD"/>
    </w:rPr>
  </w:style>
  <w:style w:type="character" w:customStyle="1" w:styleId="wysiwyg-color-black70">
    <w:name w:val="wysiwyg-color-black70"/>
    <w:basedOn w:val="DefaultParagraphFont"/>
    <w:rsid w:val="0032056A"/>
  </w:style>
  <w:style w:type="paragraph" w:customStyle="1" w:styleId="wysiwyg-color-black">
    <w:name w:val="wysiwyg-color-black"/>
    <w:basedOn w:val="Normal"/>
    <w:rsid w:val="003205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font-size-medium">
    <w:name w:val="wysiwyg-font-size-medium"/>
    <w:basedOn w:val="DefaultParagraphFont"/>
    <w:rsid w:val="0032056A"/>
  </w:style>
  <w:style w:type="character" w:customStyle="1" w:styleId="wysiwyg-color-blue80">
    <w:name w:val="wysiwyg-color-blue80"/>
    <w:basedOn w:val="DefaultParagraphFont"/>
    <w:rsid w:val="0032056A"/>
  </w:style>
  <w:style w:type="character" w:styleId="Emphasis">
    <w:name w:val="Emphasis"/>
    <w:basedOn w:val="DefaultParagraphFont"/>
    <w:uiPriority w:val="20"/>
    <w:qFormat/>
    <w:rsid w:val="0032056A"/>
    <w:rPr>
      <w:i/>
      <w:iCs/>
    </w:rPr>
  </w:style>
  <w:style w:type="character" w:customStyle="1" w:styleId="fs-generic-item-bar-2secondary">
    <w:name w:val="fs-generic-item-bar-2__secondary"/>
    <w:basedOn w:val="DefaultParagraphFont"/>
    <w:rsid w:val="00A14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2203">
      <w:bodyDiv w:val="1"/>
      <w:marLeft w:val="0"/>
      <w:marRight w:val="0"/>
      <w:marTop w:val="0"/>
      <w:marBottom w:val="0"/>
      <w:divBdr>
        <w:top w:val="none" w:sz="0" w:space="0" w:color="auto"/>
        <w:left w:val="none" w:sz="0" w:space="0" w:color="auto"/>
        <w:bottom w:val="none" w:sz="0" w:space="0" w:color="auto"/>
        <w:right w:val="none" w:sz="0" w:space="0" w:color="auto"/>
      </w:divBdr>
      <w:divsChild>
        <w:div w:id="1816606800">
          <w:marLeft w:val="274"/>
          <w:marRight w:val="0"/>
          <w:marTop w:val="0"/>
          <w:marBottom w:val="120"/>
          <w:divBdr>
            <w:top w:val="none" w:sz="0" w:space="0" w:color="auto"/>
            <w:left w:val="none" w:sz="0" w:space="0" w:color="auto"/>
            <w:bottom w:val="none" w:sz="0" w:space="0" w:color="auto"/>
            <w:right w:val="none" w:sz="0" w:space="0" w:color="auto"/>
          </w:divBdr>
        </w:div>
        <w:div w:id="2054306176">
          <w:marLeft w:val="274"/>
          <w:marRight w:val="0"/>
          <w:marTop w:val="0"/>
          <w:marBottom w:val="120"/>
          <w:divBdr>
            <w:top w:val="none" w:sz="0" w:space="0" w:color="auto"/>
            <w:left w:val="none" w:sz="0" w:space="0" w:color="auto"/>
            <w:bottom w:val="none" w:sz="0" w:space="0" w:color="auto"/>
            <w:right w:val="none" w:sz="0" w:space="0" w:color="auto"/>
          </w:divBdr>
        </w:div>
        <w:div w:id="410932804">
          <w:marLeft w:val="274"/>
          <w:marRight w:val="0"/>
          <w:marTop w:val="0"/>
          <w:marBottom w:val="120"/>
          <w:divBdr>
            <w:top w:val="none" w:sz="0" w:space="0" w:color="auto"/>
            <w:left w:val="none" w:sz="0" w:space="0" w:color="auto"/>
            <w:bottom w:val="none" w:sz="0" w:space="0" w:color="auto"/>
            <w:right w:val="none" w:sz="0" w:space="0" w:color="auto"/>
          </w:divBdr>
        </w:div>
      </w:divsChild>
    </w:div>
    <w:div w:id="32314121">
      <w:bodyDiv w:val="1"/>
      <w:marLeft w:val="0"/>
      <w:marRight w:val="0"/>
      <w:marTop w:val="0"/>
      <w:marBottom w:val="0"/>
      <w:divBdr>
        <w:top w:val="none" w:sz="0" w:space="0" w:color="auto"/>
        <w:left w:val="none" w:sz="0" w:space="0" w:color="auto"/>
        <w:bottom w:val="none" w:sz="0" w:space="0" w:color="auto"/>
        <w:right w:val="none" w:sz="0" w:space="0" w:color="auto"/>
      </w:divBdr>
    </w:div>
    <w:div w:id="186870108">
      <w:bodyDiv w:val="1"/>
      <w:marLeft w:val="0"/>
      <w:marRight w:val="0"/>
      <w:marTop w:val="0"/>
      <w:marBottom w:val="0"/>
      <w:divBdr>
        <w:top w:val="none" w:sz="0" w:space="0" w:color="auto"/>
        <w:left w:val="none" w:sz="0" w:space="0" w:color="auto"/>
        <w:bottom w:val="none" w:sz="0" w:space="0" w:color="auto"/>
        <w:right w:val="none" w:sz="0" w:space="0" w:color="auto"/>
      </w:divBdr>
      <w:divsChild>
        <w:div w:id="367874246">
          <w:marLeft w:val="720"/>
          <w:marRight w:val="0"/>
          <w:marTop w:val="0"/>
          <w:marBottom w:val="120"/>
          <w:divBdr>
            <w:top w:val="none" w:sz="0" w:space="0" w:color="auto"/>
            <w:left w:val="none" w:sz="0" w:space="0" w:color="auto"/>
            <w:bottom w:val="none" w:sz="0" w:space="0" w:color="auto"/>
            <w:right w:val="none" w:sz="0" w:space="0" w:color="auto"/>
          </w:divBdr>
        </w:div>
        <w:div w:id="99224292">
          <w:marLeft w:val="806"/>
          <w:marRight w:val="0"/>
          <w:marTop w:val="0"/>
          <w:marBottom w:val="120"/>
          <w:divBdr>
            <w:top w:val="none" w:sz="0" w:space="0" w:color="auto"/>
            <w:left w:val="none" w:sz="0" w:space="0" w:color="auto"/>
            <w:bottom w:val="none" w:sz="0" w:space="0" w:color="auto"/>
            <w:right w:val="none" w:sz="0" w:space="0" w:color="auto"/>
          </w:divBdr>
        </w:div>
        <w:div w:id="186257710">
          <w:marLeft w:val="806"/>
          <w:marRight w:val="0"/>
          <w:marTop w:val="0"/>
          <w:marBottom w:val="120"/>
          <w:divBdr>
            <w:top w:val="none" w:sz="0" w:space="0" w:color="auto"/>
            <w:left w:val="none" w:sz="0" w:space="0" w:color="auto"/>
            <w:bottom w:val="none" w:sz="0" w:space="0" w:color="auto"/>
            <w:right w:val="none" w:sz="0" w:space="0" w:color="auto"/>
          </w:divBdr>
        </w:div>
        <w:div w:id="1328677682">
          <w:marLeft w:val="1181"/>
          <w:marRight w:val="0"/>
          <w:marTop w:val="0"/>
          <w:marBottom w:val="120"/>
          <w:divBdr>
            <w:top w:val="none" w:sz="0" w:space="0" w:color="auto"/>
            <w:left w:val="none" w:sz="0" w:space="0" w:color="auto"/>
            <w:bottom w:val="none" w:sz="0" w:space="0" w:color="auto"/>
            <w:right w:val="none" w:sz="0" w:space="0" w:color="auto"/>
          </w:divBdr>
        </w:div>
        <w:div w:id="1434012921">
          <w:marLeft w:val="1181"/>
          <w:marRight w:val="0"/>
          <w:marTop w:val="0"/>
          <w:marBottom w:val="120"/>
          <w:divBdr>
            <w:top w:val="none" w:sz="0" w:space="0" w:color="auto"/>
            <w:left w:val="none" w:sz="0" w:space="0" w:color="auto"/>
            <w:bottom w:val="none" w:sz="0" w:space="0" w:color="auto"/>
            <w:right w:val="none" w:sz="0" w:space="0" w:color="auto"/>
          </w:divBdr>
        </w:div>
        <w:div w:id="788281613">
          <w:marLeft w:val="1181"/>
          <w:marRight w:val="0"/>
          <w:marTop w:val="0"/>
          <w:marBottom w:val="120"/>
          <w:divBdr>
            <w:top w:val="none" w:sz="0" w:space="0" w:color="auto"/>
            <w:left w:val="none" w:sz="0" w:space="0" w:color="auto"/>
            <w:bottom w:val="none" w:sz="0" w:space="0" w:color="auto"/>
            <w:right w:val="none" w:sz="0" w:space="0" w:color="auto"/>
          </w:divBdr>
        </w:div>
        <w:div w:id="1324777011">
          <w:marLeft w:val="1181"/>
          <w:marRight w:val="0"/>
          <w:marTop w:val="0"/>
          <w:marBottom w:val="120"/>
          <w:divBdr>
            <w:top w:val="none" w:sz="0" w:space="0" w:color="auto"/>
            <w:left w:val="none" w:sz="0" w:space="0" w:color="auto"/>
            <w:bottom w:val="none" w:sz="0" w:space="0" w:color="auto"/>
            <w:right w:val="none" w:sz="0" w:space="0" w:color="auto"/>
          </w:divBdr>
        </w:div>
        <w:div w:id="1551570758">
          <w:marLeft w:val="806"/>
          <w:marRight w:val="0"/>
          <w:marTop w:val="0"/>
          <w:marBottom w:val="120"/>
          <w:divBdr>
            <w:top w:val="none" w:sz="0" w:space="0" w:color="auto"/>
            <w:left w:val="none" w:sz="0" w:space="0" w:color="auto"/>
            <w:bottom w:val="none" w:sz="0" w:space="0" w:color="auto"/>
            <w:right w:val="none" w:sz="0" w:space="0" w:color="auto"/>
          </w:divBdr>
        </w:div>
        <w:div w:id="2089493152">
          <w:marLeft w:val="806"/>
          <w:marRight w:val="0"/>
          <w:marTop w:val="0"/>
          <w:marBottom w:val="120"/>
          <w:divBdr>
            <w:top w:val="none" w:sz="0" w:space="0" w:color="auto"/>
            <w:left w:val="none" w:sz="0" w:space="0" w:color="auto"/>
            <w:bottom w:val="none" w:sz="0" w:space="0" w:color="auto"/>
            <w:right w:val="none" w:sz="0" w:space="0" w:color="auto"/>
          </w:divBdr>
        </w:div>
        <w:div w:id="1266963612">
          <w:marLeft w:val="1181"/>
          <w:marRight w:val="0"/>
          <w:marTop w:val="0"/>
          <w:marBottom w:val="120"/>
          <w:divBdr>
            <w:top w:val="none" w:sz="0" w:space="0" w:color="auto"/>
            <w:left w:val="none" w:sz="0" w:space="0" w:color="auto"/>
            <w:bottom w:val="none" w:sz="0" w:space="0" w:color="auto"/>
            <w:right w:val="none" w:sz="0" w:space="0" w:color="auto"/>
          </w:divBdr>
        </w:div>
        <w:div w:id="642856665">
          <w:marLeft w:val="1181"/>
          <w:marRight w:val="0"/>
          <w:marTop w:val="0"/>
          <w:marBottom w:val="120"/>
          <w:divBdr>
            <w:top w:val="none" w:sz="0" w:space="0" w:color="auto"/>
            <w:left w:val="none" w:sz="0" w:space="0" w:color="auto"/>
            <w:bottom w:val="none" w:sz="0" w:space="0" w:color="auto"/>
            <w:right w:val="none" w:sz="0" w:space="0" w:color="auto"/>
          </w:divBdr>
        </w:div>
        <w:div w:id="2137523629">
          <w:marLeft w:val="1181"/>
          <w:marRight w:val="0"/>
          <w:marTop w:val="0"/>
          <w:marBottom w:val="120"/>
          <w:divBdr>
            <w:top w:val="none" w:sz="0" w:space="0" w:color="auto"/>
            <w:left w:val="none" w:sz="0" w:space="0" w:color="auto"/>
            <w:bottom w:val="none" w:sz="0" w:space="0" w:color="auto"/>
            <w:right w:val="none" w:sz="0" w:space="0" w:color="auto"/>
          </w:divBdr>
        </w:div>
        <w:div w:id="58793836">
          <w:marLeft w:val="1181"/>
          <w:marRight w:val="0"/>
          <w:marTop w:val="0"/>
          <w:marBottom w:val="120"/>
          <w:divBdr>
            <w:top w:val="none" w:sz="0" w:space="0" w:color="auto"/>
            <w:left w:val="none" w:sz="0" w:space="0" w:color="auto"/>
            <w:bottom w:val="none" w:sz="0" w:space="0" w:color="auto"/>
            <w:right w:val="none" w:sz="0" w:space="0" w:color="auto"/>
          </w:divBdr>
        </w:div>
        <w:div w:id="103115816">
          <w:marLeft w:val="1181"/>
          <w:marRight w:val="0"/>
          <w:marTop w:val="0"/>
          <w:marBottom w:val="120"/>
          <w:divBdr>
            <w:top w:val="none" w:sz="0" w:space="0" w:color="auto"/>
            <w:left w:val="none" w:sz="0" w:space="0" w:color="auto"/>
            <w:bottom w:val="none" w:sz="0" w:space="0" w:color="auto"/>
            <w:right w:val="none" w:sz="0" w:space="0" w:color="auto"/>
          </w:divBdr>
        </w:div>
        <w:div w:id="2042003012">
          <w:marLeft w:val="806"/>
          <w:marRight w:val="0"/>
          <w:marTop w:val="0"/>
          <w:marBottom w:val="120"/>
          <w:divBdr>
            <w:top w:val="none" w:sz="0" w:space="0" w:color="auto"/>
            <w:left w:val="none" w:sz="0" w:space="0" w:color="auto"/>
            <w:bottom w:val="none" w:sz="0" w:space="0" w:color="auto"/>
            <w:right w:val="none" w:sz="0" w:space="0" w:color="auto"/>
          </w:divBdr>
        </w:div>
        <w:div w:id="1753549545">
          <w:marLeft w:val="1181"/>
          <w:marRight w:val="0"/>
          <w:marTop w:val="0"/>
          <w:marBottom w:val="120"/>
          <w:divBdr>
            <w:top w:val="none" w:sz="0" w:space="0" w:color="auto"/>
            <w:left w:val="none" w:sz="0" w:space="0" w:color="auto"/>
            <w:bottom w:val="none" w:sz="0" w:space="0" w:color="auto"/>
            <w:right w:val="none" w:sz="0" w:space="0" w:color="auto"/>
          </w:divBdr>
        </w:div>
        <w:div w:id="987437640">
          <w:marLeft w:val="1181"/>
          <w:marRight w:val="0"/>
          <w:marTop w:val="0"/>
          <w:marBottom w:val="120"/>
          <w:divBdr>
            <w:top w:val="none" w:sz="0" w:space="0" w:color="auto"/>
            <w:left w:val="none" w:sz="0" w:space="0" w:color="auto"/>
            <w:bottom w:val="none" w:sz="0" w:space="0" w:color="auto"/>
            <w:right w:val="none" w:sz="0" w:space="0" w:color="auto"/>
          </w:divBdr>
        </w:div>
        <w:div w:id="542641411">
          <w:marLeft w:val="547"/>
          <w:marRight w:val="0"/>
          <w:marTop w:val="0"/>
          <w:marBottom w:val="120"/>
          <w:divBdr>
            <w:top w:val="none" w:sz="0" w:space="0" w:color="auto"/>
            <w:left w:val="none" w:sz="0" w:space="0" w:color="auto"/>
            <w:bottom w:val="none" w:sz="0" w:space="0" w:color="auto"/>
            <w:right w:val="none" w:sz="0" w:space="0" w:color="auto"/>
          </w:divBdr>
        </w:div>
        <w:div w:id="1021474917">
          <w:marLeft w:val="806"/>
          <w:marRight w:val="0"/>
          <w:marTop w:val="0"/>
          <w:marBottom w:val="120"/>
          <w:divBdr>
            <w:top w:val="none" w:sz="0" w:space="0" w:color="auto"/>
            <w:left w:val="none" w:sz="0" w:space="0" w:color="auto"/>
            <w:bottom w:val="none" w:sz="0" w:space="0" w:color="auto"/>
            <w:right w:val="none" w:sz="0" w:space="0" w:color="auto"/>
          </w:divBdr>
        </w:div>
        <w:div w:id="863178490">
          <w:marLeft w:val="806"/>
          <w:marRight w:val="0"/>
          <w:marTop w:val="0"/>
          <w:marBottom w:val="120"/>
          <w:divBdr>
            <w:top w:val="none" w:sz="0" w:space="0" w:color="auto"/>
            <w:left w:val="none" w:sz="0" w:space="0" w:color="auto"/>
            <w:bottom w:val="none" w:sz="0" w:space="0" w:color="auto"/>
            <w:right w:val="none" w:sz="0" w:space="0" w:color="auto"/>
          </w:divBdr>
        </w:div>
      </w:divsChild>
    </w:div>
    <w:div w:id="224991145">
      <w:bodyDiv w:val="1"/>
      <w:marLeft w:val="0"/>
      <w:marRight w:val="0"/>
      <w:marTop w:val="0"/>
      <w:marBottom w:val="0"/>
      <w:divBdr>
        <w:top w:val="none" w:sz="0" w:space="0" w:color="auto"/>
        <w:left w:val="none" w:sz="0" w:space="0" w:color="auto"/>
        <w:bottom w:val="none" w:sz="0" w:space="0" w:color="auto"/>
        <w:right w:val="none" w:sz="0" w:space="0" w:color="auto"/>
      </w:divBdr>
    </w:div>
    <w:div w:id="241918842">
      <w:bodyDiv w:val="1"/>
      <w:marLeft w:val="0"/>
      <w:marRight w:val="0"/>
      <w:marTop w:val="0"/>
      <w:marBottom w:val="0"/>
      <w:divBdr>
        <w:top w:val="none" w:sz="0" w:space="0" w:color="auto"/>
        <w:left w:val="none" w:sz="0" w:space="0" w:color="auto"/>
        <w:bottom w:val="none" w:sz="0" w:space="0" w:color="auto"/>
        <w:right w:val="none" w:sz="0" w:space="0" w:color="auto"/>
      </w:divBdr>
      <w:divsChild>
        <w:div w:id="210387792">
          <w:marLeft w:val="1080"/>
          <w:marRight w:val="0"/>
          <w:marTop w:val="0"/>
          <w:marBottom w:val="120"/>
          <w:divBdr>
            <w:top w:val="none" w:sz="0" w:space="0" w:color="auto"/>
            <w:left w:val="none" w:sz="0" w:space="0" w:color="auto"/>
            <w:bottom w:val="none" w:sz="0" w:space="0" w:color="auto"/>
            <w:right w:val="none" w:sz="0" w:space="0" w:color="auto"/>
          </w:divBdr>
        </w:div>
        <w:div w:id="1889297528">
          <w:marLeft w:val="1080"/>
          <w:marRight w:val="0"/>
          <w:marTop w:val="0"/>
          <w:marBottom w:val="120"/>
          <w:divBdr>
            <w:top w:val="none" w:sz="0" w:space="0" w:color="auto"/>
            <w:left w:val="none" w:sz="0" w:space="0" w:color="auto"/>
            <w:bottom w:val="none" w:sz="0" w:space="0" w:color="auto"/>
            <w:right w:val="none" w:sz="0" w:space="0" w:color="auto"/>
          </w:divBdr>
        </w:div>
        <w:div w:id="1536579674">
          <w:marLeft w:val="1454"/>
          <w:marRight w:val="0"/>
          <w:marTop w:val="0"/>
          <w:marBottom w:val="120"/>
          <w:divBdr>
            <w:top w:val="none" w:sz="0" w:space="0" w:color="auto"/>
            <w:left w:val="none" w:sz="0" w:space="0" w:color="auto"/>
            <w:bottom w:val="none" w:sz="0" w:space="0" w:color="auto"/>
            <w:right w:val="none" w:sz="0" w:space="0" w:color="auto"/>
          </w:divBdr>
        </w:div>
        <w:div w:id="1634827852">
          <w:marLeft w:val="1454"/>
          <w:marRight w:val="0"/>
          <w:marTop w:val="0"/>
          <w:marBottom w:val="120"/>
          <w:divBdr>
            <w:top w:val="none" w:sz="0" w:space="0" w:color="auto"/>
            <w:left w:val="none" w:sz="0" w:space="0" w:color="auto"/>
            <w:bottom w:val="none" w:sz="0" w:space="0" w:color="auto"/>
            <w:right w:val="none" w:sz="0" w:space="0" w:color="auto"/>
          </w:divBdr>
        </w:div>
        <w:div w:id="1988970611">
          <w:marLeft w:val="1080"/>
          <w:marRight w:val="0"/>
          <w:marTop w:val="0"/>
          <w:marBottom w:val="120"/>
          <w:divBdr>
            <w:top w:val="none" w:sz="0" w:space="0" w:color="auto"/>
            <w:left w:val="none" w:sz="0" w:space="0" w:color="auto"/>
            <w:bottom w:val="none" w:sz="0" w:space="0" w:color="auto"/>
            <w:right w:val="none" w:sz="0" w:space="0" w:color="auto"/>
          </w:divBdr>
        </w:div>
        <w:div w:id="1157839204">
          <w:marLeft w:val="1526"/>
          <w:marRight w:val="0"/>
          <w:marTop w:val="0"/>
          <w:marBottom w:val="120"/>
          <w:divBdr>
            <w:top w:val="none" w:sz="0" w:space="0" w:color="auto"/>
            <w:left w:val="none" w:sz="0" w:space="0" w:color="auto"/>
            <w:bottom w:val="none" w:sz="0" w:space="0" w:color="auto"/>
            <w:right w:val="none" w:sz="0" w:space="0" w:color="auto"/>
          </w:divBdr>
        </w:div>
        <w:div w:id="1936358218">
          <w:marLeft w:val="1526"/>
          <w:marRight w:val="0"/>
          <w:marTop w:val="0"/>
          <w:marBottom w:val="120"/>
          <w:divBdr>
            <w:top w:val="none" w:sz="0" w:space="0" w:color="auto"/>
            <w:left w:val="none" w:sz="0" w:space="0" w:color="auto"/>
            <w:bottom w:val="none" w:sz="0" w:space="0" w:color="auto"/>
            <w:right w:val="none" w:sz="0" w:space="0" w:color="auto"/>
          </w:divBdr>
        </w:div>
        <w:div w:id="1749110104">
          <w:marLeft w:val="1526"/>
          <w:marRight w:val="0"/>
          <w:marTop w:val="0"/>
          <w:marBottom w:val="120"/>
          <w:divBdr>
            <w:top w:val="none" w:sz="0" w:space="0" w:color="auto"/>
            <w:left w:val="none" w:sz="0" w:space="0" w:color="auto"/>
            <w:bottom w:val="none" w:sz="0" w:space="0" w:color="auto"/>
            <w:right w:val="none" w:sz="0" w:space="0" w:color="auto"/>
          </w:divBdr>
        </w:div>
        <w:div w:id="1287661495">
          <w:marLeft w:val="1526"/>
          <w:marRight w:val="0"/>
          <w:marTop w:val="0"/>
          <w:marBottom w:val="120"/>
          <w:divBdr>
            <w:top w:val="none" w:sz="0" w:space="0" w:color="auto"/>
            <w:left w:val="none" w:sz="0" w:space="0" w:color="auto"/>
            <w:bottom w:val="none" w:sz="0" w:space="0" w:color="auto"/>
            <w:right w:val="none" w:sz="0" w:space="0" w:color="auto"/>
          </w:divBdr>
        </w:div>
        <w:div w:id="1921596724">
          <w:marLeft w:val="1080"/>
          <w:marRight w:val="0"/>
          <w:marTop w:val="0"/>
          <w:marBottom w:val="120"/>
          <w:divBdr>
            <w:top w:val="none" w:sz="0" w:space="0" w:color="auto"/>
            <w:left w:val="none" w:sz="0" w:space="0" w:color="auto"/>
            <w:bottom w:val="none" w:sz="0" w:space="0" w:color="auto"/>
            <w:right w:val="none" w:sz="0" w:space="0" w:color="auto"/>
          </w:divBdr>
        </w:div>
      </w:divsChild>
    </w:div>
    <w:div w:id="278031704">
      <w:bodyDiv w:val="1"/>
      <w:marLeft w:val="0"/>
      <w:marRight w:val="0"/>
      <w:marTop w:val="0"/>
      <w:marBottom w:val="0"/>
      <w:divBdr>
        <w:top w:val="none" w:sz="0" w:space="0" w:color="auto"/>
        <w:left w:val="none" w:sz="0" w:space="0" w:color="auto"/>
        <w:bottom w:val="none" w:sz="0" w:space="0" w:color="auto"/>
        <w:right w:val="none" w:sz="0" w:space="0" w:color="auto"/>
      </w:divBdr>
    </w:div>
    <w:div w:id="320742286">
      <w:bodyDiv w:val="1"/>
      <w:marLeft w:val="0"/>
      <w:marRight w:val="0"/>
      <w:marTop w:val="0"/>
      <w:marBottom w:val="0"/>
      <w:divBdr>
        <w:top w:val="none" w:sz="0" w:space="0" w:color="auto"/>
        <w:left w:val="none" w:sz="0" w:space="0" w:color="auto"/>
        <w:bottom w:val="none" w:sz="0" w:space="0" w:color="auto"/>
        <w:right w:val="none" w:sz="0" w:space="0" w:color="auto"/>
      </w:divBdr>
    </w:div>
    <w:div w:id="378936375">
      <w:bodyDiv w:val="1"/>
      <w:marLeft w:val="0"/>
      <w:marRight w:val="0"/>
      <w:marTop w:val="0"/>
      <w:marBottom w:val="0"/>
      <w:divBdr>
        <w:top w:val="none" w:sz="0" w:space="0" w:color="auto"/>
        <w:left w:val="none" w:sz="0" w:space="0" w:color="auto"/>
        <w:bottom w:val="none" w:sz="0" w:space="0" w:color="auto"/>
        <w:right w:val="none" w:sz="0" w:space="0" w:color="auto"/>
      </w:divBdr>
    </w:div>
    <w:div w:id="417943703">
      <w:bodyDiv w:val="1"/>
      <w:marLeft w:val="0"/>
      <w:marRight w:val="0"/>
      <w:marTop w:val="0"/>
      <w:marBottom w:val="0"/>
      <w:divBdr>
        <w:top w:val="none" w:sz="0" w:space="0" w:color="auto"/>
        <w:left w:val="none" w:sz="0" w:space="0" w:color="auto"/>
        <w:bottom w:val="none" w:sz="0" w:space="0" w:color="auto"/>
        <w:right w:val="none" w:sz="0" w:space="0" w:color="auto"/>
      </w:divBdr>
      <w:divsChild>
        <w:div w:id="739909239">
          <w:marLeft w:val="346"/>
          <w:marRight w:val="0"/>
          <w:marTop w:val="0"/>
          <w:marBottom w:val="0"/>
          <w:divBdr>
            <w:top w:val="none" w:sz="0" w:space="0" w:color="auto"/>
            <w:left w:val="none" w:sz="0" w:space="0" w:color="auto"/>
            <w:bottom w:val="none" w:sz="0" w:space="0" w:color="auto"/>
            <w:right w:val="none" w:sz="0" w:space="0" w:color="auto"/>
          </w:divBdr>
        </w:div>
        <w:div w:id="898393859">
          <w:marLeft w:val="346"/>
          <w:marRight w:val="0"/>
          <w:marTop w:val="0"/>
          <w:marBottom w:val="0"/>
          <w:divBdr>
            <w:top w:val="none" w:sz="0" w:space="0" w:color="auto"/>
            <w:left w:val="none" w:sz="0" w:space="0" w:color="auto"/>
            <w:bottom w:val="none" w:sz="0" w:space="0" w:color="auto"/>
            <w:right w:val="none" w:sz="0" w:space="0" w:color="auto"/>
          </w:divBdr>
        </w:div>
        <w:div w:id="1062220037">
          <w:marLeft w:val="346"/>
          <w:marRight w:val="0"/>
          <w:marTop w:val="0"/>
          <w:marBottom w:val="0"/>
          <w:divBdr>
            <w:top w:val="none" w:sz="0" w:space="0" w:color="auto"/>
            <w:left w:val="none" w:sz="0" w:space="0" w:color="auto"/>
            <w:bottom w:val="none" w:sz="0" w:space="0" w:color="auto"/>
            <w:right w:val="none" w:sz="0" w:space="0" w:color="auto"/>
          </w:divBdr>
        </w:div>
        <w:div w:id="555628458">
          <w:marLeft w:val="346"/>
          <w:marRight w:val="0"/>
          <w:marTop w:val="0"/>
          <w:marBottom w:val="0"/>
          <w:divBdr>
            <w:top w:val="none" w:sz="0" w:space="0" w:color="auto"/>
            <w:left w:val="none" w:sz="0" w:space="0" w:color="auto"/>
            <w:bottom w:val="none" w:sz="0" w:space="0" w:color="auto"/>
            <w:right w:val="none" w:sz="0" w:space="0" w:color="auto"/>
          </w:divBdr>
        </w:div>
      </w:divsChild>
    </w:div>
    <w:div w:id="432474724">
      <w:bodyDiv w:val="1"/>
      <w:marLeft w:val="0"/>
      <w:marRight w:val="0"/>
      <w:marTop w:val="0"/>
      <w:marBottom w:val="0"/>
      <w:divBdr>
        <w:top w:val="none" w:sz="0" w:space="0" w:color="auto"/>
        <w:left w:val="none" w:sz="0" w:space="0" w:color="auto"/>
        <w:bottom w:val="none" w:sz="0" w:space="0" w:color="auto"/>
        <w:right w:val="none" w:sz="0" w:space="0" w:color="auto"/>
      </w:divBdr>
      <w:divsChild>
        <w:div w:id="1983584613">
          <w:marLeft w:val="274"/>
          <w:marRight w:val="0"/>
          <w:marTop w:val="0"/>
          <w:marBottom w:val="120"/>
          <w:divBdr>
            <w:top w:val="none" w:sz="0" w:space="0" w:color="auto"/>
            <w:left w:val="none" w:sz="0" w:space="0" w:color="auto"/>
            <w:bottom w:val="none" w:sz="0" w:space="0" w:color="auto"/>
            <w:right w:val="none" w:sz="0" w:space="0" w:color="auto"/>
          </w:divBdr>
        </w:div>
        <w:div w:id="1229346803">
          <w:marLeft w:val="274"/>
          <w:marRight w:val="0"/>
          <w:marTop w:val="0"/>
          <w:marBottom w:val="120"/>
          <w:divBdr>
            <w:top w:val="none" w:sz="0" w:space="0" w:color="auto"/>
            <w:left w:val="none" w:sz="0" w:space="0" w:color="auto"/>
            <w:bottom w:val="none" w:sz="0" w:space="0" w:color="auto"/>
            <w:right w:val="none" w:sz="0" w:space="0" w:color="auto"/>
          </w:divBdr>
        </w:div>
      </w:divsChild>
    </w:div>
    <w:div w:id="432824363">
      <w:bodyDiv w:val="1"/>
      <w:marLeft w:val="0"/>
      <w:marRight w:val="0"/>
      <w:marTop w:val="0"/>
      <w:marBottom w:val="0"/>
      <w:divBdr>
        <w:top w:val="none" w:sz="0" w:space="0" w:color="auto"/>
        <w:left w:val="none" w:sz="0" w:space="0" w:color="auto"/>
        <w:bottom w:val="none" w:sz="0" w:space="0" w:color="auto"/>
        <w:right w:val="none" w:sz="0" w:space="0" w:color="auto"/>
      </w:divBdr>
    </w:div>
    <w:div w:id="436144243">
      <w:bodyDiv w:val="1"/>
      <w:marLeft w:val="0"/>
      <w:marRight w:val="0"/>
      <w:marTop w:val="0"/>
      <w:marBottom w:val="0"/>
      <w:divBdr>
        <w:top w:val="none" w:sz="0" w:space="0" w:color="auto"/>
        <w:left w:val="none" w:sz="0" w:space="0" w:color="auto"/>
        <w:bottom w:val="none" w:sz="0" w:space="0" w:color="auto"/>
        <w:right w:val="none" w:sz="0" w:space="0" w:color="auto"/>
      </w:divBdr>
    </w:div>
    <w:div w:id="488178913">
      <w:bodyDiv w:val="1"/>
      <w:marLeft w:val="0"/>
      <w:marRight w:val="0"/>
      <w:marTop w:val="0"/>
      <w:marBottom w:val="0"/>
      <w:divBdr>
        <w:top w:val="none" w:sz="0" w:space="0" w:color="auto"/>
        <w:left w:val="none" w:sz="0" w:space="0" w:color="auto"/>
        <w:bottom w:val="none" w:sz="0" w:space="0" w:color="auto"/>
        <w:right w:val="none" w:sz="0" w:space="0" w:color="auto"/>
      </w:divBdr>
      <w:divsChild>
        <w:div w:id="652832169">
          <w:marLeft w:val="446"/>
          <w:marRight w:val="0"/>
          <w:marTop w:val="0"/>
          <w:marBottom w:val="120"/>
          <w:divBdr>
            <w:top w:val="none" w:sz="0" w:space="0" w:color="auto"/>
            <w:left w:val="none" w:sz="0" w:space="0" w:color="auto"/>
            <w:bottom w:val="none" w:sz="0" w:space="0" w:color="auto"/>
            <w:right w:val="none" w:sz="0" w:space="0" w:color="auto"/>
          </w:divBdr>
        </w:div>
        <w:div w:id="306403597">
          <w:marLeft w:val="446"/>
          <w:marRight w:val="0"/>
          <w:marTop w:val="0"/>
          <w:marBottom w:val="120"/>
          <w:divBdr>
            <w:top w:val="none" w:sz="0" w:space="0" w:color="auto"/>
            <w:left w:val="none" w:sz="0" w:space="0" w:color="auto"/>
            <w:bottom w:val="none" w:sz="0" w:space="0" w:color="auto"/>
            <w:right w:val="none" w:sz="0" w:space="0" w:color="auto"/>
          </w:divBdr>
        </w:div>
        <w:div w:id="423259440">
          <w:marLeft w:val="446"/>
          <w:marRight w:val="0"/>
          <w:marTop w:val="0"/>
          <w:marBottom w:val="120"/>
          <w:divBdr>
            <w:top w:val="none" w:sz="0" w:space="0" w:color="auto"/>
            <w:left w:val="none" w:sz="0" w:space="0" w:color="auto"/>
            <w:bottom w:val="none" w:sz="0" w:space="0" w:color="auto"/>
            <w:right w:val="none" w:sz="0" w:space="0" w:color="auto"/>
          </w:divBdr>
        </w:div>
        <w:div w:id="952251867">
          <w:marLeft w:val="446"/>
          <w:marRight w:val="0"/>
          <w:marTop w:val="0"/>
          <w:marBottom w:val="120"/>
          <w:divBdr>
            <w:top w:val="none" w:sz="0" w:space="0" w:color="auto"/>
            <w:left w:val="none" w:sz="0" w:space="0" w:color="auto"/>
            <w:bottom w:val="none" w:sz="0" w:space="0" w:color="auto"/>
            <w:right w:val="none" w:sz="0" w:space="0" w:color="auto"/>
          </w:divBdr>
        </w:div>
        <w:div w:id="1377702544">
          <w:marLeft w:val="446"/>
          <w:marRight w:val="0"/>
          <w:marTop w:val="0"/>
          <w:marBottom w:val="120"/>
          <w:divBdr>
            <w:top w:val="none" w:sz="0" w:space="0" w:color="auto"/>
            <w:left w:val="none" w:sz="0" w:space="0" w:color="auto"/>
            <w:bottom w:val="none" w:sz="0" w:space="0" w:color="auto"/>
            <w:right w:val="none" w:sz="0" w:space="0" w:color="auto"/>
          </w:divBdr>
        </w:div>
        <w:div w:id="486940902">
          <w:marLeft w:val="446"/>
          <w:marRight w:val="0"/>
          <w:marTop w:val="0"/>
          <w:marBottom w:val="120"/>
          <w:divBdr>
            <w:top w:val="none" w:sz="0" w:space="0" w:color="auto"/>
            <w:left w:val="none" w:sz="0" w:space="0" w:color="auto"/>
            <w:bottom w:val="none" w:sz="0" w:space="0" w:color="auto"/>
            <w:right w:val="none" w:sz="0" w:space="0" w:color="auto"/>
          </w:divBdr>
        </w:div>
      </w:divsChild>
    </w:div>
    <w:div w:id="493255990">
      <w:bodyDiv w:val="1"/>
      <w:marLeft w:val="0"/>
      <w:marRight w:val="0"/>
      <w:marTop w:val="0"/>
      <w:marBottom w:val="0"/>
      <w:divBdr>
        <w:top w:val="none" w:sz="0" w:space="0" w:color="auto"/>
        <w:left w:val="none" w:sz="0" w:space="0" w:color="auto"/>
        <w:bottom w:val="none" w:sz="0" w:space="0" w:color="auto"/>
        <w:right w:val="none" w:sz="0" w:space="0" w:color="auto"/>
      </w:divBdr>
      <w:divsChild>
        <w:div w:id="1075543575">
          <w:marLeft w:val="274"/>
          <w:marRight w:val="0"/>
          <w:marTop w:val="0"/>
          <w:marBottom w:val="120"/>
          <w:divBdr>
            <w:top w:val="none" w:sz="0" w:space="0" w:color="auto"/>
            <w:left w:val="none" w:sz="0" w:space="0" w:color="auto"/>
            <w:bottom w:val="none" w:sz="0" w:space="0" w:color="auto"/>
            <w:right w:val="none" w:sz="0" w:space="0" w:color="auto"/>
          </w:divBdr>
        </w:div>
        <w:div w:id="1825852475">
          <w:marLeft w:val="274"/>
          <w:marRight w:val="0"/>
          <w:marTop w:val="0"/>
          <w:marBottom w:val="120"/>
          <w:divBdr>
            <w:top w:val="none" w:sz="0" w:space="0" w:color="auto"/>
            <w:left w:val="none" w:sz="0" w:space="0" w:color="auto"/>
            <w:bottom w:val="none" w:sz="0" w:space="0" w:color="auto"/>
            <w:right w:val="none" w:sz="0" w:space="0" w:color="auto"/>
          </w:divBdr>
        </w:div>
      </w:divsChild>
    </w:div>
    <w:div w:id="518668119">
      <w:bodyDiv w:val="1"/>
      <w:marLeft w:val="0"/>
      <w:marRight w:val="0"/>
      <w:marTop w:val="0"/>
      <w:marBottom w:val="0"/>
      <w:divBdr>
        <w:top w:val="none" w:sz="0" w:space="0" w:color="auto"/>
        <w:left w:val="none" w:sz="0" w:space="0" w:color="auto"/>
        <w:bottom w:val="none" w:sz="0" w:space="0" w:color="auto"/>
        <w:right w:val="none" w:sz="0" w:space="0" w:color="auto"/>
      </w:divBdr>
    </w:div>
    <w:div w:id="548496754">
      <w:bodyDiv w:val="1"/>
      <w:marLeft w:val="0"/>
      <w:marRight w:val="0"/>
      <w:marTop w:val="0"/>
      <w:marBottom w:val="0"/>
      <w:divBdr>
        <w:top w:val="none" w:sz="0" w:space="0" w:color="auto"/>
        <w:left w:val="none" w:sz="0" w:space="0" w:color="auto"/>
        <w:bottom w:val="none" w:sz="0" w:space="0" w:color="auto"/>
        <w:right w:val="none" w:sz="0" w:space="0" w:color="auto"/>
      </w:divBdr>
      <w:divsChild>
        <w:div w:id="748187115">
          <w:marLeft w:val="446"/>
          <w:marRight w:val="0"/>
          <w:marTop w:val="0"/>
          <w:marBottom w:val="120"/>
          <w:divBdr>
            <w:top w:val="none" w:sz="0" w:space="0" w:color="auto"/>
            <w:left w:val="none" w:sz="0" w:space="0" w:color="auto"/>
            <w:bottom w:val="none" w:sz="0" w:space="0" w:color="auto"/>
            <w:right w:val="none" w:sz="0" w:space="0" w:color="auto"/>
          </w:divBdr>
        </w:div>
        <w:div w:id="934438179">
          <w:marLeft w:val="446"/>
          <w:marRight w:val="0"/>
          <w:marTop w:val="0"/>
          <w:marBottom w:val="120"/>
          <w:divBdr>
            <w:top w:val="none" w:sz="0" w:space="0" w:color="auto"/>
            <w:left w:val="none" w:sz="0" w:space="0" w:color="auto"/>
            <w:bottom w:val="none" w:sz="0" w:space="0" w:color="auto"/>
            <w:right w:val="none" w:sz="0" w:space="0" w:color="auto"/>
          </w:divBdr>
        </w:div>
        <w:div w:id="1278486058">
          <w:marLeft w:val="446"/>
          <w:marRight w:val="0"/>
          <w:marTop w:val="0"/>
          <w:marBottom w:val="120"/>
          <w:divBdr>
            <w:top w:val="none" w:sz="0" w:space="0" w:color="auto"/>
            <w:left w:val="none" w:sz="0" w:space="0" w:color="auto"/>
            <w:bottom w:val="none" w:sz="0" w:space="0" w:color="auto"/>
            <w:right w:val="none" w:sz="0" w:space="0" w:color="auto"/>
          </w:divBdr>
        </w:div>
        <w:div w:id="701975416">
          <w:marLeft w:val="446"/>
          <w:marRight w:val="0"/>
          <w:marTop w:val="0"/>
          <w:marBottom w:val="120"/>
          <w:divBdr>
            <w:top w:val="none" w:sz="0" w:space="0" w:color="auto"/>
            <w:left w:val="none" w:sz="0" w:space="0" w:color="auto"/>
            <w:bottom w:val="none" w:sz="0" w:space="0" w:color="auto"/>
            <w:right w:val="none" w:sz="0" w:space="0" w:color="auto"/>
          </w:divBdr>
        </w:div>
        <w:div w:id="462508339">
          <w:marLeft w:val="446"/>
          <w:marRight w:val="0"/>
          <w:marTop w:val="0"/>
          <w:marBottom w:val="120"/>
          <w:divBdr>
            <w:top w:val="none" w:sz="0" w:space="0" w:color="auto"/>
            <w:left w:val="none" w:sz="0" w:space="0" w:color="auto"/>
            <w:bottom w:val="none" w:sz="0" w:space="0" w:color="auto"/>
            <w:right w:val="none" w:sz="0" w:space="0" w:color="auto"/>
          </w:divBdr>
        </w:div>
      </w:divsChild>
    </w:div>
    <w:div w:id="567808277">
      <w:bodyDiv w:val="1"/>
      <w:marLeft w:val="0"/>
      <w:marRight w:val="0"/>
      <w:marTop w:val="0"/>
      <w:marBottom w:val="0"/>
      <w:divBdr>
        <w:top w:val="none" w:sz="0" w:space="0" w:color="auto"/>
        <w:left w:val="none" w:sz="0" w:space="0" w:color="auto"/>
        <w:bottom w:val="none" w:sz="0" w:space="0" w:color="auto"/>
        <w:right w:val="none" w:sz="0" w:space="0" w:color="auto"/>
      </w:divBdr>
      <w:divsChild>
        <w:div w:id="1815025754">
          <w:marLeft w:val="446"/>
          <w:marRight w:val="0"/>
          <w:marTop w:val="0"/>
          <w:marBottom w:val="120"/>
          <w:divBdr>
            <w:top w:val="none" w:sz="0" w:space="0" w:color="auto"/>
            <w:left w:val="none" w:sz="0" w:space="0" w:color="auto"/>
            <w:bottom w:val="none" w:sz="0" w:space="0" w:color="auto"/>
            <w:right w:val="none" w:sz="0" w:space="0" w:color="auto"/>
          </w:divBdr>
        </w:div>
        <w:div w:id="1985503376">
          <w:marLeft w:val="1267"/>
          <w:marRight w:val="0"/>
          <w:marTop w:val="0"/>
          <w:marBottom w:val="120"/>
          <w:divBdr>
            <w:top w:val="none" w:sz="0" w:space="0" w:color="auto"/>
            <w:left w:val="none" w:sz="0" w:space="0" w:color="auto"/>
            <w:bottom w:val="none" w:sz="0" w:space="0" w:color="auto"/>
            <w:right w:val="none" w:sz="0" w:space="0" w:color="auto"/>
          </w:divBdr>
        </w:div>
        <w:div w:id="440805563">
          <w:marLeft w:val="1267"/>
          <w:marRight w:val="0"/>
          <w:marTop w:val="0"/>
          <w:marBottom w:val="120"/>
          <w:divBdr>
            <w:top w:val="none" w:sz="0" w:space="0" w:color="auto"/>
            <w:left w:val="none" w:sz="0" w:space="0" w:color="auto"/>
            <w:bottom w:val="none" w:sz="0" w:space="0" w:color="auto"/>
            <w:right w:val="none" w:sz="0" w:space="0" w:color="auto"/>
          </w:divBdr>
        </w:div>
        <w:div w:id="881333496">
          <w:marLeft w:val="1267"/>
          <w:marRight w:val="0"/>
          <w:marTop w:val="0"/>
          <w:marBottom w:val="120"/>
          <w:divBdr>
            <w:top w:val="none" w:sz="0" w:space="0" w:color="auto"/>
            <w:left w:val="none" w:sz="0" w:space="0" w:color="auto"/>
            <w:bottom w:val="none" w:sz="0" w:space="0" w:color="auto"/>
            <w:right w:val="none" w:sz="0" w:space="0" w:color="auto"/>
          </w:divBdr>
        </w:div>
        <w:div w:id="1423525740">
          <w:marLeft w:val="1267"/>
          <w:marRight w:val="0"/>
          <w:marTop w:val="0"/>
          <w:marBottom w:val="120"/>
          <w:divBdr>
            <w:top w:val="none" w:sz="0" w:space="0" w:color="auto"/>
            <w:left w:val="none" w:sz="0" w:space="0" w:color="auto"/>
            <w:bottom w:val="none" w:sz="0" w:space="0" w:color="auto"/>
            <w:right w:val="none" w:sz="0" w:space="0" w:color="auto"/>
          </w:divBdr>
        </w:div>
      </w:divsChild>
    </w:div>
    <w:div w:id="616135584">
      <w:bodyDiv w:val="1"/>
      <w:marLeft w:val="0"/>
      <w:marRight w:val="0"/>
      <w:marTop w:val="0"/>
      <w:marBottom w:val="0"/>
      <w:divBdr>
        <w:top w:val="none" w:sz="0" w:space="0" w:color="auto"/>
        <w:left w:val="none" w:sz="0" w:space="0" w:color="auto"/>
        <w:bottom w:val="none" w:sz="0" w:space="0" w:color="auto"/>
        <w:right w:val="none" w:sz="0" w:space="0" w:color="auto"/>
      </w:divBdr>
      <w:divsChild>
        <w:div w:id="1993634156">
          <w:marLeft w:val="446"/>
          <w:marRight w:val="0"/>
          <w:marTop w:val="0"/>
          <w:marBottom w:val="120"/>
          <w:divBdr>
            <w:top w:val="none" w:sz="0" w:space="0" w:color="auto"/>
            <w:left w:val="none" w:sz="0" w:space="0" w:color="auto"/>
            <w:bottom w:val="none" w:sz="0" w:space="0" w:color="auto"/>
            <w:right w:val="none" w:sz="0" w:space="0" w:color="auto"/>
          </w:divBdr>
        </w:div>
        <w:div w:id="647049923">
          <w:marLeft w:val="446"/>
          <w:marRight w:val="0"/>
          <w:marTop w:val="0"/>
          <w:marBottom w:val="120"/>
          <w:divBdr>
            <w:top w:val="none" w:sz="0" w:space="0" w:color="auto"/>
            <w:left w:val="none" w:sz="0" w:space="0" w:color="auto"/>
            <w:bottom w:val="none" w:sz="0" w:space="0" w:color="auto"/>
            <w:right w:val="none" w:sz="0" w:space="0" w:color="auto"/>
          </w:divBdr>
        </w:div>
        <w:div w:id="944965589">
          <w:marLeft w:val="446"/>
          <w:marRight w:val="0"/>
          <w:marTop w:val="0"/>
          <w:marBottom w:val="120"/>
          <w:divBdr>
            <w:top w:val="none" w:sz="0" w:space="0" w:color="auto"/>
            <w:left w:val="none" w:sz="0" w:space="0" w:color="auto"/>
            <w:bottom w:val="none" w:sz="0" w:space="0" w:color="auto"/>
            <w:right w:val="none" w:sz="0" w:space="0" w:color="auto"/>
          </w:divBdr>
        </w:div>
        <w:div w:id="1718505866">
          <w:marLeft w:val="806"/>
          <w:marRight w:val="0"/>
          <w:marTop w:val="0"/>
          <w:marBottom w:val="120"/>
          <w:divBdr>
            <w:top w:val="none" w:sz="0" w:space="0" w:color="auto"/>
            <w:left w:val="none" w:sz="0" w:space="0" w:color="auto"/>
            <w:bottom w:val="none" w:sz="0" w:space="0" w:color="auto"/>
            <w:right w:val="none" w:sz="0" w:space="0" w:color="auto"/>
          </w:divBdr>
        </w:div>
        <w:div w:id="1201519">
          <w:marLeft w:val="806"/>
          <w:marRight w:val="0"/>
          <w:marTop w:val="0"/>
          <w:marBottom w:val="120"/>
          <w:divBdr>
            <w:top w:val="none" w:sz="0" w:space="0" w:color="auto"/>
            <w:left w:val="none" w:sz="0" w:space="0" w:color="auto"/>
            <w:bottom w:val="none" w:sz="0" w:space="0" w:color="auto"/>
            <w:right w:val="none" w:sz="0" w:space="0" w:color="auto"/>
          </w:divBdr>
        </w:div>
        <w:div w:id="632715324">
          <w:marLeft w:val="806"/>
          <w:marRight w:val="0"/>
          <w:marTop w:val="0"/>
          <w:marBottom w:val="120"/>
          <w:divBdr>
            <w:top w:val="none" w:sz="0" w:space="0" w:color="auto"/>
            <w:left w:val="none" w:sz="0" w:space="0" w:color="auto"/>
            <w:bottom w:val="none" w:sz="0" w:space="0" w:color="auto"/>
            <w:right w:val="none" w:sz="0" w:space="0" w:color="auto"/>
          </w:divBdr>
        </w:div>
        <w:div w:id="1357001592">
          <w:marLeft w:val="446"/>
          <w:marRight w:val="0"/>
          <w:marTop w:val="0"/>
          <w:marBottom w:val="120"/>
          <w:divBdr>
            <w:top w:val="none" w:sz="0" w:space="0" w:color="auto"/>
            <w:left w:val="none" w:sz="0" w:space="0" w:color="auto"/>
            <w:bottom w:val="none" w:sz="0" w:space="0" w:color="auto"/>
            <w:right w:val="none" w:sz="0" w:space="0" w:color="auto"/>
          </w:divBdr>
        </w:div>
        <w:div w:id="1105998236">
          <w:marLeft w:val="446"/>
          <w:marRight w:val="0"/>
          <w:marTop w:val="0"/>
          <w:marBottom w:val="120"/>
          <w:divBdr>
            <w:top w:val="none" w:sz="0" w:space="0" w:color="auto"/>
            <w:left w:val="none" w:sz="0" w:space="0" w:color="auto"/>
            <w:bottom w:val="none" w:sz="0" w:space="0" w:color="auto"/>
            <w:right w:val="none" w:sz="0" w:space="0" w:color="auto"/>
          </w:divBdr>
        </w:div>
        <w:div w:id="576475883">
          <w:marLeft w:val="446"/>
          <w:marRight w:val="0"/>
          <w:marTop w:val="0"/>
          <w:marBottom w:val="120"/>
          <w:divBdr>
            <w:top w:val="none" w:sz="0" w:space="0" w:color="auto"/>
            <w:left w:val="none" w:sz="0" w:space="0" w:color="auto"/>
            <w:bottom w:val="none" w:sz="0" w:space="0" w:color="auto"/>
            <w:right w:val="none" w:sz="0" w:space="0" w:color="auto"/>
          </w:divBdr>
        </w:div>
      </w:divsChild>
    </w:div>
    <w:div w:id="624970974">
      <w:bodyDiv w:val="1"/>
      <w:marLeft w:val="0"/>
      <w:marRight w:val="0"/>
      <w:marTop w:val="0"/>
      <w:marBottom w:val="0"/>
      <w:divBdr>
        <w:top w:val="none" w:sz="0" w:space="0" w:color="auto"/>
        <w:left w:val="none" w:sz="0" w:space="0" w:color="auto"/>
        <w:bottom w:val="none" w:sz="0" w:space="0" w:color="auto"/>
        <w:right w:val="none" w:sz="0" w:space="0" w:color="auto"/>
      </w:divBdr>
    </w:div>
    <w:div w:id="697047029">
      <w:bodyDiv w:val="1"/>
      <w:marLeft w:val="0"/>
      <w:marRight w:val="0"/>
      <w:marTop w:val="0"/>
      <w:marBottom w:val="0"/>
      <w:divBdr>
        <w:top w:val="none" w:sz="0" w:space="0" w:color="auto"/>
        <w:left w:val="none" w:sz="0" w:space="0" w:color="auto"/>
        <w:bottom w:val="none" w:sz="0" w:space="0" w:color="auto"/>
        <w:right w:val="none" w:sz="0" w:space="0" w:color="auto"/>
      </w:divBdr>
    </w:div>
    <w:div w:id="697778207">
      <w:bodyDiv w:val="1"/>
      <w:marLeft w:val="0"/>
      <w:marRight w:val="0"/>
      <w:marTop w:val="0"/>
      <w:marBottom w:val="0"/>
      <w:divBdr>
        <w:top w:val="none" w:sz="0" w:space="0" w:color="auto"/>
        <w:left w:val="none" w:sz="0" w:space="0" w:color="auto"/>
        <w:bottom w:val="none" w:sz="0" w:space="0" w:color="auto"/>
        <w:right w:val="none" w:sz="0" w:space="0" w:color="auto"/>
      </w:divBdr>
    </w:div>
    <w:div w:id="707608782">
      <w:bodyDiv w:val="1"/>
      <w:marLeft w:val="0"/>
      <w:marRight w:val="0"/>
      <w:marTop w:val="0"/>
      <w:marBottom w:val="0"/>
      <w:divBdr>
        <w:top w:val="none" w:sz="0" w:space="0" w:color="auto"/>
        <w:left w:val="none" w:sz="0" w:space="0" w:color="auto"/>
        <w:bottom w:val="none" w:sz="0" w:space="0" w:color="auto"/>
        <w:right w:val="none" w:sz="0" w:space="0" w:color="auto"/>
      </w:divBdr>
      <w:divsChild>
        <w:div w:id="1936474454">
          <w:marLeft w:val="1166"/>
          <w:marRight w:val="0"/>
          <w:marTop w:val="0"/>
          <w:marBottom w:val="0"/>
          <w:divBdr>
            <w:top w:val="none" w:sz="0" w:space="0" w:color="auto"/>
            <w:left w:val="none" w:sz="0" w:space="0" w:color="auto"/>
            <w:bottom w:val="none" w:sz="0" w:space="0" w:color="auto"/>
            <w:right w:val="none" w:sz="0" w:space="0" w:color="auto"/>
          </w:divBdr>
        </w:div>
      </w:divsChild>
    </w:div>
    <w:div w:id="758604016">
      <w:bodyDiv w:val="1"/>
      <w:marLeft w:val="0"/>
      <w:marRight w:val="0"/>
      <w:marTop w:val="0"/>
      <w:marBottom w:val="0"/>
      <w:divBdr>
        <w:top w:val="none" w:sz="0" w:space="0" w:color="auto"/>
        <w:left w:val="none" w:sz="0" w:space="0" w:color="auto"/>
        <w:bottom w:val="none" w:sz="0" w:space="0" w:color="auto"/>
        <w:right w:val="none" w:sz="0" w:space="0" w:color="auto"/>
      </w:divBdr>
    </w:div>
    <w:div w:id="773552514">
      <w:bodyDiv w:val="1"/>
      <w:marLeft w:val="0"/>
      <w:marRight w:val="0"/>
      <w:marTop w:val="0"/>
      <w:marBottom w:val="0"/>
      <w:divBdr>
        <w:top w:val="none" w:sz="0" w:space="0" w:color="auto"/>
        <w:left w:val="none" w:sz="0" w:space="0" w:color="auto"/>
        <w:bottom w:val="none" w:sz="0" w:space="0" w:color="auto"/>
        <w:right w:val="none" w:sz="0" w:space="0" w:color="auto"/>
      </w:divBdr>
    </w:div>
    <w:div w:id="810319238">
      <w:bodyDiv w:val="1"/>
      <w:marLeft w:val="0"/>
      <w:marRight w:val="0"/>
      <w:marTop w:val="0"/>
      <w:marBottom w:val="0"/>
      <w:divBdr>
        <w:top w:val="none" w:sz="0" w:space="0" w:color="auto"/>
        <w:left w:val="none" w:sz="0" w:space="0" w:color="auto"/>
        <w:bottom w:val="none" w:sz="0" w:space="0" w:color="auto"/>
        <w:right w:val="none" w:sz="0" w:space="0" w:color="auto"/>
      </w:divBdr>
    </w:div>
    <w:div w:id="922179929">
      <w:bodyDiv w:val="1"/>
      <w:marLeft w:val="0"/>
      <w:marRight w:val="0"/>
      <w:marTop w:val="0"/>
      <w:marBottom w:val="0"/>
      <w:divBdr>
        <w:top w:val="none" w:sz="0" w:space="0" w:color="auto"/>
        <w:left w:val="none" w:sz="0" w:space="0" w:color="auto"/>
        <w:bottom w:val="none" w:sz="0" w:space="0" w:color="auto"/>
        <w:right w:val="none" w:sz="0" w:space="0" w:color="auto"/>
      </w:divBdr>
    </w:div>
    <w:div w:id="1040789046">
      <w:bodyDiv w:val="1"/>
      <w:marLeft w:val="0"/>
      <w:marRight w:val="0"/>
      <w:marTop w:val="0"/>
      <w:marBottom w:val="0"/>
      <w:divBdr>
        <w:top w:val="none" w:sz="0" w:space="0" w:color="auto"/>
        <w:left w:val="none" w:sz="0" w:space="0" w:color="auto"/>
        <w:bottom w:val="none" w:sz="0" w:space="0" w:color="auto"/>
        <w:right w:val="none" w:sz="0" w:space="0" w:color="auto"/>
      </w:divBdr>
      <w:divsChild>
        <w:div w:id="184826435">
          <w:marLeft w:val="446"/>
          <w:marRight w:val="0"/>
          <w:marTop w:val="0"/>
          <w:marBottom w:val="120"/>
          <w:divBdr>
            <w:top w:val="none" w:sz="0" w:space="0" w:color="auto"/>
            <w:left w:val="none" w:sz="0" w:space="0" w:color="auto"/>
            <w:bottom w:val="none" w:sz="0" w:space="0" w:color="auto"/>
            <w:right w:val="none" w:sz="0" w:space="0" w:color="auto"/>
          </w:divBdr>
        </w:div>
        <w:div w:id="302271655">
          <w:marLeft w:val="446"/>
          <w:marRight w:val="0"/>
          <w:marTop w:val="0"/>
          <w:marBottom w:val="120"/>
          <w:divBdr>
            <w:top w:val="none" w:sz="0" w:space="0" w:color="auto"/>
            <w:left w:val="none" w:sz="0" w:space="0" w:color="auto"/>
            <w:bottom w:val="none" w:sz="0" w:space="0" w:color="auto"/>
            <w:right w:val="none" w:sz="0" w:space="0" w:color="auto"/>
          </w:divBdr>
        </w:div>
        <w:div w:id="1603800936">
          <w:marLeft w:val="446"/>
          <w:marRight w:val="0"/>
          <w:marTop w:val="0"/>
          <w:marBottom w:val="120"/>
          <w:divBdr>
            <w:top w:val="none" w:sz="0" w:space="0" w:color="auto"/>
            <w:left w:val="none" w:sz="0" w:space="0" w:color="auto"/>
            <w:bottom w:val="none" w:sz="0" w:space="0" w:color="auto"/>
            <w:right w:val="none" w:sz="0" w:space="0" w:color="auto"/>
          </w:divBdr>
        </w:div>
        <w:div w:id="921840023">
          <w:marLeft w:val="446"/>
          <w:marRight w:val="0"/>
          <w:marTop w:val="0"/>
          <w:marBottom w:val="120"/>
          <w:divBdr>
            <w:top w:val="none" w:sz="0" w:space="0" w:color="auto"/>
            <w:left w:val="none" w:sz="0" w:space="0" w:color="auto"/>
            <w:bottom w:val="none" w:sz="0" w:space="0" w:color="auto"/>
            <w:right w:val="none" w:sz="0" w:space="0" w:color="auto"/>
          </w:divBdr>
        </w:div>
        <w:div w:id="1690523084">
          <w:marLeft w:val="446"/>
          <w:marRight w:val="0"/>
          <w:marTop w:val="0"/>
          <w:marBottom w:val="120"/>
          <w:divBdr>
            <w:top w:val="none" w:sz="0" w:space="0" w:color="auto"/>
            <w:left w:val="none" w:sz="0" w:space="0" w:color="auto"/>
            <w:bottom w:val="none" w:sz="0" w:space="0" w:color="auto"/>
            <w:right w:val="none" w:sz="0" w:space="0" w:color="auto"/>
          </w:divBdr>
        </w:div>
        <w:div w:id="1181967319">
          <w:marLeft w:val="446"/>
          <w:marRight w:val="0"/>
          <w:marTop w:val="0"/>
          <w:marBottom w:val="120"/>
          <w:divBdr>
            <w:top w:val="none" w:sz="0" w:space="0" w:color="auto"/>
            <w:left w:val="none" w:sz="0" w:space="0" w:color="auto"/>
            <w:bottom w:val="none" w:sz="0" w:space="0" w:color="auto"/>
            <w:right w:val="none" w:sz="0" w:space="0" w:color="auto"/>
          </w:divBdr>
        </w:div>
        <w:div w:id="768310429">
          <w:marLeft w:val="446"/>
          <w:marRight w:val="0"/>
          <w:marTop w:val="0"/>
          <w:marBottom w:val="120"/>
          <w:divBdr>
            <w:top w:val="none" w:sz="0" w:space="0" w:color="auto"/>
            <w:left w:val="none" w:sz="0" w:space="0" w:color="auto"/>
            <w:bottom w:val="none" w:sz="0" w:space="0" w:color="auto"/>
            <w:right w:val="none" w:sz="0" w:space="0" w:color="auto"/>
          </w:divBdr>
        </w:div>
      </w:divsChild>
    </w:div>
    <w:div w:id="1047219727">
      <w:bodyDiv w:val="1"/>
      <w:marLeft w:val="0"/>
      <w:marRight w:val="0"/>
      <w:marTop w:val="0"/>
      <w:marBottom w:val="0"/>
      <w:divBdr>
        <w:top w:val="none" w:sz="0" w:space="0" w:color="auto"/>
        <w:left w:val="none" w:sz="0" w:space="0" w:color="auto"/>
        <w:bottom w:val="none" w:sz="0" w:space="0" w:color="auto"/>
        <w:right w:val="none" w:sz="0" w:space="0" w:color="auto"/>
      </w:divBdr>
    </w:div>
    <w:div w:id="1343434584">
      <w:bodyDiv w:val="1"/>
      <w:marLeft w:val="0"/>
      <w:marRight w:val="0"/>
      <w:marTop w:val="0"/>
      <w:marBottom w:val="0"/>
      <w:divBdr>
        <w:top w:val="none" w:sz="0" w:space="0" w:color="auto"/>
        <w:left w:val="none" w:sz="0" w:space="0" w:color="auto"/>
        <w:bottom w:val="none" w:sz="0" w:space="0" w:color="auto"/>
        <w:right w:val="none" w:sz="0" w:space="0" w:color="auto"/>
      </w:divBdr>
    </w:div>
    <w:div w:id="1351683429">
      <w:bodyDiv w:val="1"/>
      <w:marLeft w:val="0"/>
      <w:marRight w:val="0"/>
      <w:marTop w:val="0"/>
      <w:marBottom w:val="0"/>
      <w:divBdr>
        <w:top w:val="none" w:sz="0" w:space="0" w:color="auto"/>
        <w:left w:val="none" w:sz="0" w:space="0" w:color="auto"/>
        <w:bottom w:val="none" w:sz="0" w:space="0" w:color="auto"/>
        <w:right w:val="none" w:sz="0" w:space="0" w:color="auto"/>
      </w:divBdr>
      <w:divsChild>
        <w:div w:id="394551603">
          <w:marLeft w:val="274"/>
          <w:marRight w:val="0"/>
          <w:marTop w:val="0"/>
          <w:marBottom w:val="120"/>
          <w:divBdr>
            <w:top w:val="none" w:sz="0" w:space="0" w:color="auto"/>
            <w:left w:val="none" w:sz="0" w:space="0" w:color="auto"/>
            <w:bottom w:val="none" w:sz="0" w:space="0" w:color="auto"/>
            <w:right w:val="none" w:sz="0" w:space="0" w:color="auto"/>
          </w:divBdr>
        </w:div>
        <w:div w:id="1847162466">
          <w:marLeft w:val="274"/>
          <w:marRight w:val="0"/>
          <w:marTop w:val="0"/>
          <w:marBottom w:val="120"/>
          <w:divBdr>
            <w:top w:val="none" w:sz="0" w:space="0" w:color="auto"/>
            <w:left w:val="none" w:sz="0" w:space="0" w:color="auto"/>
            <w:bottom w:val="none" w:sz="0" w:space="0" w:color="auto"/>
            <w:right w:val="none" w:sz="0" w:space="0" w:color="auto"/>
          </w:divBdr>
        </w:div>
        <w:div w:id="1604414505">
          <w:marLeft w:val="274"/>
          <w:marRight w:val="0"/>
          <w:marTop w:val="0"/>
          <w:marBottom w:val="120"/>
          <w:divBdr>
            <w:top w:val="none" w:sz="0" w:space="0" w:color="auto"/>
            <w:left w:val="none" w:sz="0" w:space="0" w:color="auto"/>
            <w:bottom w:val="none" w:sz="0" w:space="0" w:color="auto"/>
            <w:right w:val="none" w:sz="0" w:space="0" w:color="auto"/>
          </w:divBdr>
        </w:div>
        <w:div w:id="1225337594">
          <w:marLeft w:val="274"/>
          <w:marRight w:val="0"/>
          <w:marTop w:val="0"/>
          <w:marBottom w:val="120"/>
          <w:divBdr>
            <w:top w:val="none" w:sz="0" w:space="0" w:color="auto"/>
            <w:left w:val="none" w:sz="0" w:space="0" w:color="auto"/>
            <w:bottom w:val="none" w:sz="0" w:space="0" w:color="auto"/>
            <w:right w:val="none" w:sz="0" w:space="0" w:color="auto"/>
          </w:divBdr>
        </w:div>
      </w:divsChild>
    </w:div>
    <w:div w:id="1553662463">
      <w:bodyDiv w:val="1"/>
      <w:marLeft w:val="0"/>
      <w:marRight w:val="0"/>
      <w:marTop w:val="0"/>
      <w:marBottom w:val="0"/>
      <w:divBdr>
        <w:top w:val="none" w:sz="0" w:space="0" w:color="auto"/>
        <w:left w:val="none" w:sz="0" w:space="0" w:color="auto"/>
        <w:bottom w:val="none" w:sz="0" w:space="0" w:color="auto"/>
        <w:right w:val="none" w:sz="0" w:space="0" w:color="auto"/>
      </w:divBdr>
      <w:divsChild>
        <w:div w:id="867566064">
          <w:marLeft w:val="274"/>
          <w:marRight w:val="0"/>
          <w:marTop w:val="0"/>
          <w:marBottom w:val="120"/>
          <w:divBdr>
            <w:top w:val="none" w:sz="0" w:space="0" w:color="auto"/>
            <w:left w:val="none" w:sz="0" w:space="0" w:color="auto"/>
            <w:bottom w:val="none" w:sz="0" w:space="0" w:color="auto"/>
            <w:right w:val="none" w:sz="0" w:space="0" w:color="auto"/>
          </w:divBdr>
        </w:div>
      </w:divsChild>
    </w:div>
    <w:div w:id="1575701068">
      <w:bodyDiv w:val="1"/>
      <w:marLeft w:val="0"/>
      <w:marRight w:val="0"/>
      <w:marTop w:val="0"/>
      <w:marBottom w:val="0"/>
      <w:divBdr>
        <w:top w:val="none" w:sz="0" w:space="0" w:color="auto"/>
        <w:left w:val="none" w:sz="0" w:space="0" w:color="auto"/>
        <w:bottom w:val="none" w:sz="0" w:space="0" w:color="auto"/>
        <w:right w:val="none" w:sz="0" w:space="0" w:color="auto"/>
      </w:divBdr>
    </w:div>
    <w:div w:id="1606496947">
      <w:bodyDiv w:val="1"/>
      <w:marLeft w:val="0"/>
      <w:marRight w:val="0"/>
      <w:marTop w:val="0"/>
      <w:marBottom w:val="0"/>
      <w:divBdr>
        <w:top w:val="none" w:sz="0" w:space="0" w:color="auto"/>
        <w:left w:val="none" w:sz="0" w:space="0" w:color="auto"/>
        <w:bottom w:val="none" w:sz="0" w:space="0" w:color="auto"/>
        <w:right w:val="none" w:sz="0" w:space="0" w:color="auto"/>
      </w:divBdr>
    </w:div>
    <w:div w:id="1673409577">
      <w:bodyDiv w:val="1"/>
      <w:marLeft w:val="0"/>
      <w:marRight w:val="0"/>
      <w:marTop w:val="0"/>
      <w:marBottom w:val="0"/>
      <w:divBdr>
        <w:top w:val="none" w:sz="0" w:space="0" w:color="auto"/>
        <w:left w:val="none" w:sz="0" w:space="0" w:color="auto"/>
        <w:bottom w:val="none" w:sz="0" w:space="0" w:color="auto"/>
        <w:right w:val="none" w:sz="0" w:space="0" w:color="auto"/>
      </w:divBdr>
    </w:div>
    <w:div w:id="1681851458">
      <w:bodyDiv w:val="1"/>
      <w:marLeft w:val="0"/>
      <w:marRight w:val="0"/>
      <w:marTop w:val="0"/>
      <w:marBottom w:val="0"/>
      <w:divBdr>
        <w:top w:val="none" w:sz="0" w:space="0" w:color="auto"/>
        <w:left w:val="none" w:sz="0" w:space="0" w:color="auto"/>
        <w:bottom w:val="none" w:sz="0" w:space="0" w:color="auto"/>
        <w:right w:val="none" w:sz="0" w:space="0" w:color="auto"/>
      </w:divBdr>
      <w:divsChild>
        <w:div w:id="134952615">
          <w:marLeft w:val="806"/>
          <w:marRight w:val="0"/>
          <w:marTop w:val="0"/>
          <w:marBottom w:val="120"/>
          <w:divBdr>
            <w:top w:val="none" w:sz="0" w:space="0" w:color="auto"/>
            <w:left w:val="none" w:sz="0" w:space="0" w:color="auto"/>
            <w:bottom w:val="none" w:sz="0" w:space="0" w:color="auto"/>
            <w:right w:val="none" w:sz="0" w:space="0" w:color="auto"/>
          </w:divBdr>
        </w:div>
        <w:div w:id="1039667770">
          <w:marLeft w:val="806"/>
          <w:marRight w:val="0"/>
          <w:marTop w:val="0"/>
          <w:marBottom w:val="120"/>
          <w:divBdr>
            <w:top w:val="none" w:sz="0" w:space="0" w:color="auto"/>
            <w:left w:val="none" w:sz="0" w:space="0" w:color="auto"/>
            <w:bottom w:val="none" w:sz="0" w:space="0" w:color="auto"/>
            <w:right w:val="none" w:sz="0" w:space="0" w:color="auto"/>
          </w:divBdr>
        </w:div>
        <w:div w:id="1489399269">
          <w:marLeft w:val="806"/>
          <w:marRight w:val="0"/>
          <w:marTop w:val="0"/>
          <w:marBottom w:val="120"/>
          <w:divBdr>
            <w:top w:val="none" w:sz="0" w:space="0" w:color="auto"/>
            <w:left w:val="none" w:sz="0" w:space="0" w:color="auto"/>
            <w:bottom w:val="none" w:sz="0" w:space="0" w:color="auto"/>
            <w:right w:val="none" w:sz="0" w:space="0" w:color="auto"/>
          </w:divBdr>
        </w:div>
        <w:div w:id="1704746724">
          <w:marLeft w:val="806"/>
          <w:marRight w:val="0"/>
          <w:marTop w:val="0"/>
          <w:marBottom w:val="120"/>
          <w:divBdr>
            <w:top w:val="none" w:sz="0" w:space="0" w:color="auto"/>
            <w:left w:val="none" w:sz="0" w:space="0" w:color="auto"/>
            <w:bottom w:val="none" w:sz="0" w:space="0" w:color="auto"/>
            <w:right w:val="none" w:sz="0" w:space="0" w:color="auto"/>
          </w:divBdr>
        </w:div>
        <w:div w:id="264650831">
          <w:marLeft w:val="806"/>
          <w:marRight w:val="0"/>
          <w:marTop w:val="0"/>
          <w:marBottom w:val="120"/>
          <w:divBdr>
            <w:top w:val="none" w:sz="0" w:space="0" w:color="auto"/>
            <w:left w:val="none" w:sz="0" w:space="0" w:color="auto"/>
            <w:bottom w:val="none" w:sz="0" w:space="0" w:color="auto"/>
            <w:right w:val="none" w:sz="0" w:space="0" w:color="auto"/>
          </w:divBdr>
        </w:div>
        <w:div w:id="1298687015">
          <w:marLeft w:val="806"/>
          <w:marRight w:val="0"/>
          <w:marTop w:val="0"/>
          <w:marBottom w:val="120"/>
          <w:divBdr>
            <w:top w:val="none" w:sz="0" w:space="0" w:color="auto"/>
            <w:left w:val="none" w:sz="0" w:space="0" w:color="auto"/>
            <w:bottom w:val="none" w:sz="0" w:space="0" w:color="auto"/>
            <w:right w:val="none" w:sz="0" w:space="0" w:color="auto"/>
          </w:divBdr>
        </w:div>
      </w:divsChild>
    </w:div>
    <w:div w:id="1765415392">
      <w:bodyDiv w:val="1"/>
      <w:marLeft w:val="0"/>
      <w:marRight w:val="0"/>
      <w:marTop w:val="0"/>
      <w:marBottom w:val="0"/>
      <w:divBdr>
        <w:top w:val="none" w:sz="0" w:space="0" w:color="auto"/>
        <w:left w:val="none" w:sz="0" w:space="0" w:color="auto"/>
        <w:bottom w:val="none" w:sz="0" w:space="0" w:color="auto"/>
        <w:right w:val="none" w:sz="0" w:space="0" w:color="auto"/>
      </w:divBdr>
    </w:div>
    <w:div w:id="1863591106">
      <w:bodyDiv w:val="1"/>
      <w:marLeft w:val="0"/>
      <w:marRight w:val="0"/>
      <w:marTop w:val="0"/>
      <w:marBottom w:val="0"/>
      <w:divBdr>
        <w:top w:val="none" w:sz="0" w:space="0" w:color="auto"/>
        <w:left w:val="none" w:sz="0" w:space="0" w:color="auto"/>
        <w:bottom w:val="none" w:sz="0" w:space="0" w:color="auto"/>
        <w:right w:val="none" w:sz="0" w:space="0" w:color="auto"/>
      </w:divBdr>
      <w:divsChild>
        <w:div w:id="1081558984">
          <w:marLeft w:val="346"/>
          <w:marRight w:val="0"/>
          <w:marTop w:val="0"/>
          <w:marBottom w:val="0"/>
          <w:divBdr>
            <w:top w:val="none" w:sz="0" w:space="0" w:color="auto"/>
            <w:left w:val="none" w:sz="0" w:space="0" w:color="auto"/>
            <w:bottom w:val="none" w:sz="0" w:space="0" w:color="auto"/>
            <w:right w:val="none" w:sz="0" w:space="0" w:color="auto"/>
          </w:divBdr>
        </w:div>
        <w:div w:id="1363509107">
          <w:marLeft w:val="346"/>
          <w:marRight w:val="0"/>
          <w:marTop w:val="0"/>
          <w:marBottom w:val="0"/>
          <w:divBdr>
            <w:top w:val="none" w:sz="0" w:space="0" w:color="auto"/>
            <w:left w:val="none" w:sz="0" w:space="0" w:color="auto"/>
            <w:bottom w:val="none" w:sz="0" w:space="0" w:color="auto"/>
            <w:right w:val="none" w:sz="0" w:space="0" w:color="auto"/>
          </w:divBdr>
        </w:div>
        <w:div w:id="1141071254">
          <w:marLeft w:val="878"/>
          <w:marRight w:val="0"/>
          <w:marTop w:val="0"/>
          <w:marBottom w:val="0"/>
          <w:divBdr>
            <w:top w:val="none" w:sz="0" w:space="0" w:color="auto"/>
            <w:left w:val="none" w:sz="0" w:space="0" w:color="auto"/>
            <w:bottom w:val="none" w:sz="0" w:space="0" w:color="auto"/>
            <w:right w:val="none" w:sz="0" w:space="0" w:color="auto"/>
          </w:divBdr>
        </w:div>
        <w:div w:id="1264387451">
          <w:marLeft w:val="346"/>
          <w:marRight w:val="0"/>
          <w:marTop w:val="0"/>
          <w:marBottom w:val="0"/>
          <w:divBdr>
            <w:top w:val="none" w:sz="0" w:space="0" w:color="auto"/>
            <w:left w:val="none" w:sz="0" w:space="0" w:color="auto"/>
            <w:bottom w:val="none" w:sz="0" w:space="0" w:color="auto"/>
            <w:right w:val="none" w:sz="0" w:space="0" w:color="auto"/>
          </w:divBdr>
        </w:div>
        <w:div w:id="810753763">
          <w:marLeft w:val="878"/>
          <w:marRight w:val="0"/>
          <w:marTop w:val="0"/>
          <w:marBottom w:val="0"/>
          <w:divBdr>
            <w:top w:val="none" w:sz="0" w:space="0" w:color="auto"/>
            <w:left w:val="none" w:sz="0" w:space="0" w:color="auto"/>
            <w:bottom w:val="none" w:sz="0" w:space="0" w:color="auto"/>
            <w:right w:val="none" w:sz="0" w:space="0" w:color="auto"/>
          </w:divBdr>
        </w:div>
        <w:div w:id="947396363">
          <w:marLeft w:val="878"/>
          <w:marRight w:val="0"/>
          <w:marTop w:val="0"/>
          <w:marBottom w:val="0"/>
          <w:divBdr>
            <w:top w:val="none" w:sz="0" w:space="0" w:color="auto"/>
            <w:left w:val="none" w:sz="0" w:space="0" w:color="auto"/>
            <w:bottom w:val="none" w:sz="0" w:space="0" w:color="auto"/>
            <w:right w:val="none" w:sz="0" w:space="0" w:color="auto"/>
          </w:divBdr>
        </w:div>
        <w:div w:id="490562662">
          <w:marLeft w:val="346"/>
          <w:marRight w:val="0"/>
          <w:marTop w:val="0"/>
          <w:marBottom w:val="0"/>
          <w:divBdr>
            <w:top w:val="none" w:sz="0" w:space="0" w:color="auto"/>
            <w:left w:val="none" w:sz="0" w:space="0" w:color="auto"/>
            <w:bottom w:val="none" w:sz="0" w:space="0" w:color="auto"/>
            <w:right w:val="none" w:sz="0" w:space="0" w:color="auto"/>
          </w:divBdr>
        </w:div>
        <w:div w:id="1070466601">
          <w:marLeft w:val="346"/>
          <w:marRight w:val="0"/>
          <w:marTop w:val="0"/>
          <w:marBottom w:val="0"/>
          <w:divBdr>
            <w:top w:val="none" w:sz="0" w:space="0" w:color="auto"/>
            <w:left w:val="none" w:sz="0" w:space="0" w:color="auto"/>
            <w:bottom w:val="none" w:sz="0" w:space="0" w:color="auto"/>
            <w:right w:val="none" w:sz="0" w:space="0" w:color="auto"/>
          </w:divBdr>
        </w:div>
      </w:divsChild>
    </w:div>
    <w:div w:id="1872381776">
      <w:bodyDiv w:val="1"/>
      <w:marLeft w:val="0"/>
      <w:marRight w:val="0"/>
      <w:marTop w:val="0"/>
      <w:marBottom w:val="0"/>
      <w:divBdr>
        <w:top w:val="none" w:sz="0" w:space="0" w:color="auto"/>
        <w:left w:val="none" w:sz="0" w:space="0" w:color="auto"/>
        <w:bottom w:val="none" w:sz="0" w:space="0" w:color="auto"/>
        <w:right w:val="none" w:sz="0" w:space="0" w:color="auto"/>
      </w:divBdr>
    </w:div>
    <w:div w:id="1901749229">
      <w:bodyDiv w:val="1"/>
      <w:marLeft w:val="0"/>
      <w:marRight w:val="0"/>
      <w:marTop w:val="0"/>
      <w:marBottom w:val="0"/>
      <w:divBdr>
        <w:top w:val="none" w:sz="0" w:space="0" w:color="auto"/>
        <w:left w:val="none" w:sz="0" w:space="0" w:color="auto"/>
        <w:bottom w:val="none" w:sz="0" w:space="0" w:color="auto"/>
        <w:right w:val="none" w:sz="0" w:space="0" w:color="auto"/>
      </w:divBdr>
      <w:divsChild>
        <w:div w:id="767045041">
          <w:marLeft w:val="274"/>
          <w:marRight w:val="0"/>
          <w:marTop w:val="0"/>
          <w:marBottom w:val="120"/>
          <w:divBdr>
            <w:top w:val="none" w:sz="0" w:space="0" w:color="auto"/>
            <w:left w:val="none" w:sz="0" w:space="0" w:color="auto"/>
            <w:bottom w:val="none" w:sz="0" w:space="0" w:color="auto"/>
            <w:right w:val="none" w:sz="0" w:space="0" w:color="auto"/>
          </w:divBdr>
        </w:div>
      </w:divsChild>
    </w:div>
    <w:div w:id="2035568568">
      <w:bodyDiv w:val="1"/>
      <w:marLeft w:val="0"/>
      <w:marRight w:val="0"/>
      <w:marTop w:val="0"/>
      <w:marBottom w:val="0"/>
      <w:divBdr>
        <w:top w:val="none" w:sz="0" w:space="0" w:color="auto"/>
        <w:left w:val="none" w:sz="0" w:space="0" w:color="auto"/>
        <w:bottom w:val="none" w:sz="0" w:space="0" w:color="auto"/>
        <w:right w:val="none" w:sz="0" w:space="0" w:color="auto"/>
      </w:divBdr>
    </w:div>
    <w:div w:id="208283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yperlink" Target="https://evariant.box.com/s/3tcrdl63d9ibq6wtfpj4psyp1gb7q8g2"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hyperlink" Target="https://live-semi-trinity-ih.cphostaccess.com/campaigns/campaign-test-pages/campaign-page-template2" TargetMode="External"/><Relationship Id="rId89" Type="http://schemas.openxmlformats.org/officeDocument/2006/relationships/hyperlink" Target="https://perficientdigital.box.com/s/a8fuetolxjb68imukmb6qlcesegm19ho" TargetMode="External"/><Relationship Id="rId16" Type="http://schemas.openxmlformats.org/officeDocument/2006/relationships/diagramQuickStyle" Target="diagrams/quickStyle1.xm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perficient.invisionapp.com/share/6PRYOHKQFUA" TargetMode="External"/><Relationship Id="rId79" Type="http://schemas.openxmlformats.org/officeDocument/2006/relationships/hyperlink" Target="https://www.mercyhealth.com/campaigns/lakeshore-laser/specials"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perficientdigital.box.com/s/48k5lba71dj4x8nmqlt89o0htfzea40u" TargetMode="External"/><Relationship Id="rId95" Type="http://schemas.openxmlformats.org/officeDocument/2006/relationships/hyperlink" Target="https://perficientdigital.box.com/s/o3sz7imvon4a5qgtrig5ofp7bd65phrl" TargetMode="External"/><Relationship Id="rId22" Type="http://schemas.openxmlformats.org/officeDocument/2006/relationships/image" Target="media/image5.JPG"/><Relationship Id="rId27" Type="http://schemas.openxmlformats.org/officeDocument/2006/relationships/image" Target="media/image10.JP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hyperlink" Target="https://cms.crownpeak.net/IH_Trinity/V3/" TargetMode="Externa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4.JP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hyperlink" Target="https://perficient.invisionapp.com/share/6PRYOHKQFUA" TargetMode="External"/><Relationship Id="rId83" Type="http://schemas.openxmlformats.org/officeDocument/2006/relationships/hyperlink" Target="https://cms.crownpeak.net/IH_Trinity/V3/" TargetMode="External"/><Relationship Id="rId88" Type="http://schemas.openxmlformats.org/officeDocument/2006/relationships/hyperlink" Target="https://perficientdigital.box.com/s/3wn1b9sciyb4si1kwktthg90375ayomb" TargetMode="External"/><Relationship Id="rId91" Type="http://schemas.openxmlformats.org/officeDocument/2006/relationships/hyperlink" Target="https://perficientdigital.box.com/s/dsg493j9zfbejor9pavle1s1nw26un82" TargetMode="External"/><Relationship Id="rId96" Type="http://schemas.openxmlformats.org/officeDocument/2006/relationships/hyperlink" Target="https://perficientdigital.box.com/s/qpn6imcttzrhushvfc8tm8g98wzq8pc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hyperlink" Target="https://app.box.com/folder/37410431613" TargetMode="Externa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6.png"/><Relationship Id="rId81" Type="http://schemas.openxmlformats.org/officeDocument/2006/relationships/hyperlink" Target="https://cms.crownpeak.net/IH_Trinity/V3/" TargetMode="External"/><Relationship Id="rId86" Type="http://schemas.openxmlformats.org/officeDocument/2006/relationships/hyperlink" Target="https://live-semi-trinity-ih.cphostaccess.com/campaigns/campaign-test-pages/campaign-page-template3" TargetMode="External"/><Relationship Id="rId94" Type="http://schemas.openxmlformats.org/officeDocument/2006/relationships/hyperlink" Target="https://perficientdigital.box.com/s/xfw1edwkmfrjtkrhqb9122p0kx0ssviz" TargetMode="External"/><Relationship Id="rId99" Type="http://schemas.openxmlformats.org/officeDocument/2006/relationships/image" Target="media/image58.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microsoft.com/office/2007/relationships/diagramDrawing" Target="diagrams/drawing1.xm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2.emf"/><Relationship Id="rId55" Type="http://schemas.openxmlformats.org/officeDocument/2006/relationships/image" Target="media/image37.png"/><Relationship Id="rId76" Type="http://schemas.openxmlformats.org/officeDocument/2006/relationships/hyperlink" Target="https://perficient.invisionapp.com/share/6PRYOHKQFUA" TargetMode="External"/><Relationship Id="rId97" Type="http://schemas.openxmlformats.org/officeDocument/2006/relationships/hyperlink" Target="https://perficientdigital.box.com/s/sy1wwe7hzjpt46oieorno4vaoht9dy6r" TargetMode="External"/><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hyperlink" Target="https://perficient.invisionapp.com/share/6PRYOHKQFUA"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holycrosshealthsilverspring.secure.force.com/HC4__WebFormProcessor" TargetMode="External"/><Relationship Id="rId87" Type="http://schemas.openxmlformats.org/officeDocument/2006/relationships/hyperlink" Target="https://perficientdigital.box.com/s/f7frjxv93qqddd9dfpgngz3xwegbd5lm" TargetMode="External"/><Relationship Id="rId61" Type="http://schemas.openxmlformats.org/officeDocument/2006/relationships/image" Target="media/image43.gif"/><Relationship Id="rId82" Type="http://schemas.openxmlformats.org/officeDocument/2006/relationships/hyperlink" Target="https://live-semi-trinity-ih.cphostaccess.com/campaigns/campaign-test-pages/campaign-page-template1" TargetMode="External"/><Relationship Id="rId19" Type="http://schemas.openxmlformats.org/officeDocument/2006/relationships/image" Target="media/image3.JPG"/><Relationship Id="rId14" Type="http://schemas.openxmlformats.org/officeDocument/2006/relationships/diagramData" Target="diagrams/data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5.png"/><Relationship Id="rId100"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3.emf"/><Relationship Id="rId72" Type="http://schemas.openxmlformats.org/officeDocument/2006/relationships/image" Target="media/image53.png"/><Relationship Id="rId93" Type="http://schemas.openxmlformats.org/officeDocument/2006/relationships/hyperlink" Target="https://perficient.invisionapp.com/share/DCU3G6EVTBN" TargetMode="External"/><Relationship Id="rId98" Type="http://schemas.openxmlformats.org/officeDocument/2006/relationships/hyperlink" Target="https://my.helio.app/report/01DJZZGV55QVCPMWHPX677MTP9"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72EFFB-D225-4841-9BA4-DBE680035A3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A581E019-4C18-4922-854E-77F369E6BC00}">
      <dgm:prSet phldrT="[Text]" custT="1"/>
      <dgm:spPr/>
      <dgm:t>
        <a:bodyPr/>
        <a:lstStyle/>
        <a:p>
          <a:r>
            <a:rPr lang="en-US" sz="1200" dirty="0"/>
            <a:t>Keywords</a:t>
          </a:r>
        </a:p>
      </dgm:t>
    </dgm:pt>
    <dgm:pt modelId="{F074ECB8-F702-42F1-B979-B41F2FD03F59}" type="parTrans" cxnId="{16B6C786-8B41-44CE-859D-8F9DE6769C18}">
      <dgm:prSet/>
      <dgm:spPr/>
      <dgm:t>
        <a:bodyPr/>
        <a:lstStyle/>
        <a:p>
          <a:endParaRPr lang="en-US"/>
        </a:p>
      </dgm:t>
    </dgm:pt>
    <dgm:pt modelId="{0DEEEBEF-A266-4F6C-BF48-7584D55C3236}" type="sibTrans" cxnId="{16B6C786-8B41-44CE-859D-8F9DE6769C18}">
      <dgm:prSet/>
      <dgm:spPr/>
      <dgm:t>
        <a:bodyPr/>
        <a:lstStyle/>
        <a:p>
          <a:endParaRPr lang="en-US"/>
        </a:p>
      </dgm:t>
    </dgm:pt>
    <dgm:pt modelId="{1BD8CE1B-22F6-42A3-B9F4-57E04110AFAD}">
      <dgm:prSet phldrT="[Text]" custT="1"/>
      <dgm:spPr/>
      <dgm:t>
        <a:bodyPr/>
        <a:lstStyle/>
        <a:p>
          <a:r>
            <a:rPr lang="en-US" sz="1000" dirty="0"/>
            <a:t>Scrubbing</a:t>
          </a:r>
        </a:p>
      </dgm:t>
    </dgm:pt>
    <dgm:pt modelId="{9DC286F1-5E63-4EE6-A94B-E77F7761F6FD}" type="parTrans" cxnId="{71B4816D-0FBA-45C9-93D4-1DE9D90A19CE}">
      <dgm:prSet/>
      <dgm:spPr/>
      <dgm:t>
        <a:bodyPr/>
        <a:lstStyle/>
        <a:p>
          <a:endParaRPr lang="en-US"/>
        </a:p>
      </dgm:t>
    </dgm:pt>
    <dgm:pt modelId="{3A6C9686-55BB-4E77-BBE4-7DA1C9966F93}" type="sibTrans" cxnId="{71B4816D-0FBA-45C9-93D4-1DE9D90A19CE}">
      <dgm:prSet/>
      <dgm:spPr/>
      <dgm:t>
        <a:bodyPr/>
        <a:lstStyle/>
        <a:p>
          <a:endParaRPr lang="en-US"/>
        </a:p>
      </dgm:t>
    </dgm:pt>
    <dgm:pt modelId="{EBDE049C-0F42-437D-A38E-0A12154B3313}">
      <dgm:prSet phldrT="[Text]" custT="1"/>
      <dgm:spPr/>
      <dgm:t>
        <a:bodyPr/>
        <a:lstStyle/>
        <a:p>
          <a:r>
            <a:rPr lang="en-US" sz="1000" dirty="0"/>
            <a:t>Expansion</a:t>
          </a:r>
        </a:p>
      </dgm:t>
    </dgm:pt>
    <dgm:pt modelId="{2691FE0E-E74F-4D1B-BB71-E81739412462}" type="parTrans" cxnId="{57BBB10B-F36E-4C32-8141-B8B2B883E78B}">
      <dgm:prSet/>
      <dgm:spPr/>
      <dgm:t>
        <a:bodyPr/>
        <a:lstStyle/>
        <a:p>
          <a:endParaRPr lang="en-US"/>
        </a:p>
      </dgm:t>
    </dgm:pt>
    <dgm:pt modelId="{5BF69EC2-E426-4894-9227-14294E58D4D9}" type="sibTrans" cxnId="{57BBB10B-F36E-4C32-8141-B8B2B883E78B}">
      <dgm:prSet/>
      <dgm:spPr/>
      <dgm:t>
        <a:bodyPr/>
        <a:lstStyle/>
        <a:p>
          <a:endParaRPr lang="en-US"/>
        </a:p>
      </dgm:t>
    </dgm:pt>
    <dgm:pt modelId="{76730E06-17E8-4BB2-8415-06A0F57FBE9F}">
      <dgm:prSet phldrT="[Text]" custT="1"/>
      <dgm:spPr/>
      <dgm:t>
        <a:bodyPr/>
        <a:lstStyle/>
        <a:p>
          <a:r>
            <a:rPr lang="en-US" sz="1200" dirty="0"/>
            <a:t>Text Ads</a:t>
          </a:r>
        </a:p>
      </dgm:t>
    </dgm:pt>
    <dgm:pt modelId="{33AA1B62-B4F3-4635-966A-F326C56A1E38}" type="parTrans" cxnId="{C41C1FBD-70E5-4E05-990E-A122248185E2}">
      <dgm:prSet/>
      <dgm:spPr/>
      <dgm:t>
        <a:bodyPr/>
        <a:lstStyle/>
        <a:p>
          <a:endParaRPr lang="en-US"/>
        </a:p>
      </dgm:t>
    </dgm:pt>
    <dgm:pt modelId="{BA686BF9-10E8-4A38-8FFE-B4059104D9F1}" type="sibTrans" cxnId="{C41C1FBD-70E5-4E05-990E-A122248185E2}">
      <dgm:prSet/>
      <dgm:spPr/>
      <dgm:t>
        <a:bodyPr/>
        <a:lstStyle/>
        <a:p>
          <a:endParaRPr lang="en-US"/>
        </a:p>
      </dgm:t>
    </dgm:pt>
    <dgm:pt modelId="{0A27BAB8-557D-4E7A-86DC-63F8CC402079}">
      <dgm:prSet phldrT="[Text]" custT="1"/>
      <dgm:spPr/>
      <dgm:t>
        <a:bodyPr/>
        <a:lstStyle/>
        <a:p>
          <a:r>
            <a:rPr lang="en-US" sz="900" dirty="0"/>
            <a:t>Ad Extensions</a:t>
          </a:r>
        </a:p>
      </dgm:t>
    </dgm:pt>
    <dgm:pt modelId="{976335DE-ED82-40A8-828F-8DAB449A0F77}" type="parTrans" cxnId="{E7917B53-CDEE-4E72-ABB8-0C654E7E17B7}">
      <dgm:prSet/>
      <dgm:spPr/>
      <dgm:t>
        <a:bodyPr/>
        <a:lstStyle/>
        <a:p>
          <a:endParaRPr lang="en-US"/>
        </a:p>
      </dgm:t>
    </dgm:pt>
    <dgm:pt modelId="{F756B00A-14D8-4EA0-B9A3-0C704A827A78}" type="sibTrans" cxnId="{E7917B53-CDEE-4E72-ABB8-0C654E7E17B7}">
      <dgm:prSet/>
      <dgm:spPr/>
      <dgm:t>
        <a:bodyPr/>
        <a:lstStyle/>
        <a:p>
          <a:endParaRPr lang="en-US"/>
        </a:p>
      </dgm:t>
    </dgm:pt>
    <dgm:pt modelId="{8076E66E-7111-4A86-9952-FD6EAF4BCC06}">
      <dgm:prSet phldrT="[Text]" custT="1"/>
      <dgm:spPr/>
      <dgm:t>
        <a:bodyPr/>
        <a:lstStyle/>
        <a:p>
          <a:r>
            <a:rPr lang="en-US" sz="1000" dirty="0"/>
            <a:t>Ad Rotations</a:t>
          </a:r>
        </a:p>
      </dgm:t>
    </dgm:pt>
    <dgm:pt modelId="{B740A42F-FEAF-4537-A3F1-1E6840C04245}" type="parTrans" cxnId="{08FE0A35-92B8-4CAB-A693-19786700E148}">
      <dgm:prSet/>
      <dgm:spPr/>
      <dgm:t>
        <a:bodyPr/>
        <a:lstStyle/>
        <a:p>
          <a:endParaRPr lang="en-US"/>
        </a:p>
      </dgm:t>
    </dgm:pt>
    <dgm:pt modelId="{3DE3243B-0A93-4B85-8743-F1A28160E8E3}" type="sibTrans" cxnId="{08FE0A35-92B8-4CAB-A693-19786700E148}">
      <dgm:prSet/>
      <dgm:spPr/>
      <dgm:t>
        <a:bodyPr/>
        <a:lstStyle/>
        <a:p>
          <a:endParaRPr lang="en-US"/>
        </a:p>
      </dgm:t>
    </dgm:pt>
    <dgm:pt modelId="{290C873A-8FFC-4CB6-AD18-5DE843000D70}">
      <dgm:prSet custT="1"/>
      <dgm:spPr/>
      <dgm:t>
        <a:bodyPr/>
        <a:lstStyle/>
        <a:p>
          <a:r>
            <a:rPr lang="en-US" sz="900" dirty="0"/>
            <a:t>Ad Expansion</a:t>
          </a:r>
        </a:p>
      </dgm:t>
    </dgm:pt>
    <dgm:pt modelId="{7EDDCD45-4B03-447A-B5C1-E9CCAF0338E7}" type="parTrans" cxnId="{1649BD2E-F6CD-4B38-BD9C-6160981AF884}">
      <dgm:prSet/>
      <dgm:spPr/>
      <dgm:t>
        <a:bodyPr/>
        <a:lstStyle/>
        <a:p>
          <a:endParaRPr lang="en-US"/>
        </a:p>
      </dgm:t>
    </dgm:pt>
    <dgm:pt modelId="{A037DA53-5A39-491D-941F-955B50300EEB}" type="sibTrans" cxnId="{1649BD2E-F6CD-4B38-BD9C-6160981AF884}">
      <dgm:prSet/>
      <dgm:spPr/>
      <dgm:t>
        <a:bodyPr/>
        <a:lstStyle/>
        <a:p>
          <a:endParaRPr lang="en-US"/>
        </a:p>
      </dgm:t>
    </dgm:pt>
    <dgm:pt modelId="{F763EBA6-57A7-4F39-A79F-1C5EA5AEA484}">
      <dgm:prSet custT="1"/>
      <dgm:spPr/>
      <dgm:t>
        <a:bodyPr/>
        <a:lstStyle/>
        <a:p>
          <a:r>
            <a:rPr lang="en-US" sz="900" dirty="0"/>
            <a:t>Bid Adjustment</a:t>
          </a:r>
        </a:p>
      </dgm:t>
    </dgm:pt>
    <dgm:pt modelId="{7025892E-756C-4657-B410-5682C447EC93}" type="parTrans" cxnId="{D59E50B2-6055-4296-8D6C-985B26CF7AED}">
      <dgm:prSet/>
      <dgm:spPr/>
      <dgm:t>
        <a:bodyPr/>
        <a:lstStyle/>
        <a:p>
          <a:endParaRPr lang="en-US"/>
        </a:p>
      </dgm:t>
    </dgm:pt>
    <dgm:pt modelId="{8382EDEC-110F-470F-8CAB-81B66E6AC49F}" type="sibTrans" cxnId="{D59E50B2-6055-4296-8D6C-985B26CF7AED}">
      <dgm:prSet/>
      <dgm:spPr/>
      <dgm:t>
        <a:bodyPr/>
        <a:lstStyle/>
        <a:p>
          <a:endParaRPr lang="en-US"/>
        </a:p>
      </dgm:t>
    </dgm:pt>
    <dgm:pt modelId="{D2211883-CE37-4693-80F3-2E2B21F52DFA}">
      <dgm:prSet custT="1"/>
      <dgm:spPr/>
      <dgm:t>
        <a:bodyPr/>
        <a:lstStyle/>
        <a:p>
          <a:r>
            <a:rPr lang="en-US" sz="1000" dirty="0"/>
            <a:t>Negatives</a:t>
          </a:r>
        </a:p>
      </dgm:t>
    </dgm:pt>
    <dgm:pt modelId="{7796A763-DA91-47FE-9E31-3A8345900E35}" type="parTrans" cxnId="{B805F4C2-3B0C-4AAB-B564-CD55706A6589}">
      <dgm:prSet/>
      <dgm:spPr/>
      <dgm:t>
        <a:bodyPr/>
        <a:lstStyle/>
        <a:p>
          <a:endParaRPr lang="en-US"/>
        </a:p>
      </dgm:t>
    </dgm:pt>
    <dgm:pt modelId="{CA3331F0-A917-4670-B721-B14DADD73D6D}" type="sibTrans" cxnId="{B805F4C2-3B0C-4AAB-B564-CD55706A6589}">
      <dgm:prSet/>
      <dgm:spPr/>
      <dgm:t>
        <a:bodyPr/>
        <a:lstStyle/>
        <a:p>
          <a:endParaRPr lang="en-US"/>
        </a:p>
      </dgm:t>
    </dgm:pt>
    <dgm:pt modelId="{98620AAB-80B0-4D09-8777-2D049610056B}">
      <dgm:prSet phldrT="[Text]" custT="1"/>
      <dgm:spPr/>
      <dgm:t>
        <a:bodyPr/>
        <a:lstStyle/>
        <a:p>
          <a:r>
            <a:rPr lang="en-US" sz="1200" dirty="0"/>
            <a:t>Display </a:t>
          </a:r>
        </a:p>
      </dgm:t>
    </dgm:pt>
    <dgm:pt modelId="{3A1770D4-19BE-4443-9A79-40AAEF3B6596}" type="parTrans" cxnId="{F65AA2B8-18DD-49F0-9403-DF3297B61477}">
      <dgm:prSet/>
      <dgm:spPr/>
      <dgm:t>
        <a:bodyPr/>
        <a:lstStyle/>
        <a:p>
          <a:endParaRPr lang="en-US"/>
        </a:p>
      </dgm:t>
    </dgm:pt>
    <dgm:pt modelId="{34FDCFF5-697F-49D5-933B-2D7055E1738F}" type="sibTrans" cxnId="{F65AA2B8-18DD-49F0-9403-DF3297B61477}">
      <dgm:prSet/>
      <dgm:spPr/>
      <dgm:t>
        <a:bodyPr/>
        <a:lstStyle/>
        <a:p>
          <a:endParaRPr lang="en-US"/>
        </a:p>
      </dgm:t>
    </dgm:pt>
    <dgm:pt modelId="{82A92C77-C4F2-42D4-8D61-06089EADFEF5}">
      <dgm:prSet custT="1"/>
      <dgm:spPr/>
      <dgm:t>
        <a:bodyPr/>
        <a:lstStyle/>
        <a:p>
          <a:r>
            <a:rPr lang="en-US" sz="900" dirty="0"/>
            <a:t>Responder Profiles</a:t>
          </a:r>
        </a:p>
      </dgm:t>
    </dgm:pt>
    <dgm:pt modelId="{05A6DEC6-EFD5-4065-B95F-6EF08F574ABF}" type="parTrans" cxnId="{3CBB0597-2DDE-4A9D-BD32-261911F34A66}">
      <dgm:prSet/>
      <dgm:spPr/>
      <dgm:t>
        <a:bodyPr/>
        <a:lstStyle/>
        <a:p>
          <a:endParaRPr lang="en-US"/>
        </a:p>
      </dgm:t>
    </dgm:pt>
    <dgm:pt modelId="{85FF06C7-E976-46F9-B79D-DDA0856D376B}" type="sibTrans" cxnId="{3CBB0597-2DDE-4A9D-BD32-261911F34A66}">
      <dgm:prSet/>
      <dgm:spPr/>
      <dgm:t>
        <a:bodyPr/>
        <a:lstStyle/>
        <a:p>
          <a:endParaRPr lang="en-US"/>
        </a:p>
      </dgm:t>
    </dgm:pt>
    <dgm:pt modelId="{B13FBE49-FF06-4E05-9889-A04B63863DA8}">
      <dgm:prSet custT="1"/>
      <dgm:spPr/>
      <dgm:t>
        <a:bodyPr/>
        <a:lstStyle/>
        <a:p>
          <a:r>
            <a:rPr lang="en-US" sz="900" dirty="0"/>
            <a:t>Domain Blacklisting</a:t>
          </a:r>
        </a:p>
      </dgm:t>
    </dgm:pt>
    <dgm:pt modelId="{7D7841EB-42F2-45EE-8CF4-161FE2D784C7}" type="parTrans" cxnId="{3998CB5F-63D6-4B8A-BBA9-C4B69E3EF50F}">
      <dgm:prSet/>
      <dgm:spPr/>
      <dgm:t>
        <a:bodyPr/>
        <a:lstStyle/>
        <a:p>
          <a:endParaRPr lang="en-US"/>
        </a:p>
      </dgm:t>
    </dgm:pt>
    <dgm:pt modelId="{3FC768E3-604A-4406-BCD7-DB70D644DF33}" type="sibTrans" cxnId="{3998CB5F-63D6-4B8A-BBA9-C4B69E3EF50F}">
      <dgm:prSet/>
      <dgm:spPr/>
      <dgm:t>
        <a:bodyPr/>
        <a:lstStyle/>
        <a:p>
          <a:endParaRPr lang="en-US"/>
        </a:p>
      </dgm:t>
    </dgm:pt>
    <dgm:pt modelId="{4F1EBBC2-0AC1-41A8-B84A-205C74AE95E0}">
      <dgm:prSet custT="1"/>
      <dgm:spPr/>
      <dgm:t>
        <a:bodyPr/>
        <a:lstStyle/>
        <a:p>
          <a:r>
            <a:rPr lang="en-US" sz="1000" dirty="0"/>
            <a:t>Creative Cycling</a:t>
          </a:r>
        </a:p>
      </dgm:t>
    </dgm:pt>
    <dgm:pt modelId="{33B8AA33-BDEC-45FA-B104-AD306497F0B7}" type="parTrans" cxnId="{ACB880F0-0C76-4433-8226-CA9AB74EAE1C}">
      <dgm:prSet/>
      <dgm:spPr/>
      <dgm:t>
        <a:bodyPr/>
        <a:lstStyle/>
        <a:p>
          <a:endParaRPr lang="en-US"/>
        </a:p>
      </dgm:t>
    </dgm:pt>
    <dgm:pt modelId="{0D8708C2-4145-4B0E-8154-14B1BA1D494B}" type="sibTrans" cxnId="{ACB880F0-0C76-4433-8226-CA9AB74EAE1C}">
      <dgm:prSet/>
      <dgm:spPr/>
      <dgm:t>
        <a:bodyPr/>
        <a:lstStyle/>
        <a:p>
          <a:endParaRPr lang="en-US"/>
        </a:p>
      </dgm:t>
    </dgm:pt>
    <dgm:pt modelId="{478A9BCA-38EE-45A1-BE31-3760F39DEEB7}">
      <dgm:prSet phldrT="[Text]" custT="1"/>
      <dgm:spPr/>
      <dgm:t>
        <a:bodyPr/>
        <a:lstStyle/>
        <a:p>
          <a:r>
            <a:rPr lang="en-US" sz="1200" dirty="0"/>
            <a:t>*Content</a:t>
          </a:r>
        </a:p>
      </dgm:t>
    </dgm:pt>
    <dgm:pt modelId="{5ECB7021-361F-4BB6-A075-FBCA5823B0C0}" type="parTrans" cxnId="{7F888649-9B79-445C-B587-FC0E8F9ACA71}">
      <dgm:prSet/>
      <dgm:spPr/>
      <dgm:t>
        <a:bodyPr/>
        <a:lstStyle/>
        <a:p>
          <a:endParaRPr lang="en-US"/>
        </a:p>
      </dgm:t>
    </dgm:pt>
    <dgm:pt modelId="{7FBB8523-7226-42AF-BB5D-B40BF93A1A3A}" type="sibTrans" cxnId="{7F888649-9B79-445C-B587-FC0E8F9ACA71}">
      <dgm:prSet/>
      <dgm:spPr/>
      <dgm:t>
        <a:bodyPr/>
        <a:lstStyle/>
        <a:p>
          <a:endParaRPr lang="en-US"/>
        </a:p>
      </dgm:t>
    </dgm:pt>
    <dgm:pt modelId="{37759813-0E80-4090-9923-A1CF41AC6C3B}">
      <dgm:prSet custT="1"/>
      <dgm:spPr/>
      <dgm:t>
        <a:bodyPr/>
        <a:lstStyle/>
        <a:p>
          <a:r>
            <a:rPr lang="en-US" sz="900" dirty="0"/>
            <a:t>Competitive Analysis</a:t>
          </a:r>
        </a:p>
      </dgm:t>
    </dgm:pt>
    <dgm:pt modelId="{16A41017-EA48-487A-8B96-1BBAB3B029CB}" type="parTrans" cxnId="{3FCA8DBA-6010-43F4-9FDD-04B42A451BD6}">
      <dgm:prSet/>
      <dgm:spPr/>
      <dgm:t>
        <a:bodyPr/>
        <a:lstStyle/>
        <a:p>
          <a:endParaRPr lang="en-US"/>
        </a:p>
      </dgm:t>
    </dgm:pt>
    <dgm:pt modelId="{C8542E1A-B3AC-45F2-947A-9C9A748408BA}" type="sibTrans" cxnId="{3FCA8DBA-6010-43F4-9FDD-04B42A451BD6}">
      <dgm:prSet/>
      <dgm:spPr/>
      <dgm:t>
        <a:bodyPr/>
        <a:lstStyle/>
        <a:p>
          <a:endParaRPr lang="en-US"/>
        </a:p>
      </dgm:t>
    </dgm:pt>
    <dgm:pt modelId="{D29A459E-CA2C-43F7-B1F1-AF7D098F101D}">
      <dgm:prSet custT="1"/>
      <dgm:spPr/>
      <dgm:t>
        <a:bodyPr/>
        <a:lstStyle/>
        <a:p>
          <a:r>
            <a:rPr lang="en-US" sz="1000" dirty="0"/>
            <a:t>Day-parting</a:t>
          </a:r>
        </a:p>
      </dgm:t>
    </dgm:pt>
    <dgm:pt modelId="{3D8D3624-86E8-43C5-B0DC-43CA52AD80A1}" type="parTrans" cxnId="{24B7F165-EA9E-4EBB-AC16-6295F0BA1C0B}">
      <dgm:prSet/>
      <dgm:spPr/>
      <dgm:t>
        <a:bodyPr/>
        <a:lstStyle/>
        <a:p>
          <a:endParaRPr lang="en-US"/>
        </a:p>
      </dgm:t>
    </dgm:pt>
    <dgm:pt modelId="{964B8DBC-F7DF-4EA8-8E20-A5A802389819}" type="sibTrans" cxnId="{24B7F165-EA9E-4EBB-AC16-6295F0BA1C0B}">
      <dgm:prSet/>
      <dgm:spPr/>
      <dgm:t>
        <a:bodyPr/>
        <a:lstStyle/>
        <a:p>
          <a:endParaRPr lang="en-US"/>
        </a:p>
      </dgm:t>
    </dgm:pt>
    <dgm:pt modelId="{FDF73FC0-5E29-4022-A6B6-2576E3449C3B}">
      <dgm:prSet custT="1"/>
      <dgm:spPr/>
      <dgm:t>
        <a:bodyPr/>
        <a:lstStyle/>
        <a:p>
          <a:r>
            <a:rPr lang="en-US" sz="900" dirty="0"/>
            <a:t>Keyword recommendations</a:t>
          </a:r>
        </a:p>
      </dgm:t>
    </dgm:pt>
    <dgm:pt modelId="{A27F0547-DE65-4B41-BAB0-731C99AB8B84}" type="parTrans" cxnId="{E5977FAF-ABF2-4FD5-BCF4-9D3BE1D8D045}">
      <dgm:prSet/>
      <dgm:spPr/>
      <dgm:t>
        <a:bodyPr/>
        <a:lstStyle/>
        <a:p>
          <a:endParaRPr lang="en-US"/>
        </a:p>
      </dgm:t>
    </dgm:pt>
    <dgm:pt modelId="{108DA43B-222B-4235-AA1D-FF52217F24DE}" type="sibTrans" cxnId="{E5977FAF-ABF2-4FD5-BCF4-9D3BE1D8D045}">
      <dgm:prSet/>
      <dgm:spPr/>
      <dgm:t>
        <a:bodyPr/>
        <a:lstStyle/>
        <a:p>
          <a:endParaRPr lang="en-US"/>
        </a:p>
      </dgm:t>
    </dgm:pt>
    <dgm:pt modelId="{6E43A41B-BCD7-4096-8F4F-AC31682714FE}">
      <dgm:prSet custT="1"/>
      <dgm:spPr/>
      <dgm:t>
        <a:bodyPr/>
        <a:lstStyle/>
        <a:p>
          <a:r>
            <a:rPr lang="en-US" sz="900" dirty="0"/>
            <a:t>Content Ideas</a:t>
          </a:r>
        </a:p>
      </dgm:t>
    </dgm:pt>
    <dgm:pt modelId="{55286AA8-0667-4671-B500-9D4F1ED41DCE}" type="parTrans" cxnId="{65F01D39-2A36-4322-91D2-8F297976D308}">
      <dgm:prSet/>
      <dgm:spPr/>
      <dgm:t>
        <a:bodyPr/>
        <a:lstStyle/>
        <a:p>
          <a:endParaRPr lang="en-US"/>
        </a:p>
      </dgm:t>
    </dgm:pt>
    <dgm:pt modelId="{BAF83D8E-21AE-4495-87A6-B75C7B90DC4B}" type="sibTrans" cxnId="{65F01D39-2A36-4322-91D2-8F297976D308}">
      <dgm:prSet/>
      <dgm:spPr/>
      <dgm:t>
        <a:bodyPr/>
        <a:lstStyle/>
        <a:p>
          <a:endParaRPr lang="en-US"/>
        </a:p>
      </dgm:t>
    </dgm:pt>
    <dgm:pt modelId="{5FCFB018-F450-43BF-A680-889EAC6B30F7}">
      <dgm:prSet custT="1"/>
      <dgm:spPr/>
      <dgm:t>
        <a:bodyPr/>
        <a:lstStyle/>
        <a:p>
          <a:r>
            <a:rPr lang="en-US" sz="800" dirty="0"/>
            <a:t>Identify Opportunities</a:t>
          </a:r>
        </a:p>
      </dgm:t>
    </dgm:pt>
    <dgm:pt modelId="{8A37F31D-09DA-465F-9422-1293F10C0B3C}" type="parTrans" cxnId="{CF3D92EE-1870-4873-9846-03564BB2398C}">
      <dgm:prSet/>
      <dgm:spPr/>
      <dgm:t>
        <a:bodyPr/>
        <a:lstStyle/>
        <a:p>
          <a:endParaRPr lang="en-US"/>
        </a:p>
      </dgm:t>
    </dgm:pt>
    <dgm:pt modelId="{0A109039-DE22-46E6-86D4-81B6C25B870A}" type="sibTrans" cxnId="{CF3D92EE-1870-4873-9846-03564BB2398C}">
      <dgm:prSet/>
      <dgm:spPr/>
      <dgm:t>
        <a:bodyPr/>
        <a:lstStyle/>
        <a:p>
          <a:endParaRPr lang="en-US"/>
        </a:p>
      </dgm:t>
    </dgm:pt>
    <dgm:pt modelId="{45075E4E-B054-4055-9DEB-32F5FE39DCBC}">
      <dgm:prSet/>
      <dgm:spPr/>
      <dgm:t>
        <a:bodyPr/>
        <a:lstStyle/>
        <a:p>
          <a:r>
            <a:rPr lang="en-US" dirty="0"/>
            <a:t>Creative Recommendations</a:t>
          </a:r>
        </a:p>
      </dgm:t>
    </dgm:pt>
    <dgm:pt modelId="{A9EDF2FC-3131-4EAB-BEA8-CBB3FFC507C5}" type="parTrans" cxnId="{EA51463A-27CE-44D6-AF8E-6D9CC493A692}">
      <dgm:prSet/>
      <dgm:spPr/>
      <dgm:t>
        <a:bodyPr/>
        <a:lstStyle/>
        <a:p>
          <a:endParaRPr lang="en-US"/>
        </a:p>
      </dgm:t>
    </dgm:pt>
    <dgm:pt modelId="{120C2173-D9F8-447F-8E1E-084AB1675DD9}" type="sibTrans" cxnId="{EA51463A-27CE-44D6-AF8E-6D9CC493A692}">
      <dgm:prSet/>
      <dgm:spPr/>
      <dgm:t>
        <a:bodyPr/>
        <a:lstStyle/>
        <a:p>
          <a:endParaRPr lang="en-US"/>
        </a:p>
      </dgm:t>
    </dgm:pt>
    <dgm:pt modelId="{6A1A1D99-28BD-460B-B37D-5EAE78BC3F44}" type="pres">
      <dgm:prSet presAssocID="{E972EFFB-D225-4841-9BA4-DBE680035A3D}" presName="diagram" presStyleCnt="0">
        <dgm:presLayoutVars>
          <dgm:chPref val="1"/>
          <dgm:dir/>
          <dgm:animOne val="branch"/>
          <dgm:animLvl val="lvl"/>
          <dgm:resizeHandles/>
        </dgm:presLayoutVars>
      </dgm:prSet>
      <dgm:spPr/>
    </dgm:pt>
    <dgm:pt modelId="{7A41CE97-ADF6-402E-8640-6D90FC18F475}" type="pres">
      <dgm:prSet presAssocID="{A581E019-4C18-4922-854E-77F369E6BC00}" presName="root" presStyleCnt="0"/>
      <dgm:spPr/>
    </dgm:pt>
    <dgm:pt modelId="{4D7683CE-B048-40C5-85DD-A34D11A32B81}" type="pres">
      <dgm:prSet presAssocID="{A581E019-4C18-4922-854E-77F369E6BC00}" presName="rootComposite" presStyleCnt="0"/>
      <dgm:spPr/>
    </dgm:pt>
    <dgm:pt modelId="{5BF10E79-F2D2-45BD-A6B1-4C0721C29E9A}" type="pres">
      <dgm:prSet presAssocID="{A581E019-4C18-4922-854E-77F369E6BC00}" presName="rootText" presStyleLbl="node1" presStyleIdx="0" presStyleCnt="4"/>
      <dgm:spPr/>
    </dgm:pt>
    <dgm:pt modelId="{3F481898-8969-4D7D-9676-0BA106BB35B4}" type="pres">
      <dgm:prSet presAssocID="{A581E019-4C18-4922-854E-77F369E6BC00}" presName="rootConnector" presStyleLbl="node1" presStyleIdx="0" presStyleCnt="4"/>
      <dgm:spPr/>
    </dgm:pt>
    <dgm:pt modelId="{C34CB4A8-0255-497B-B99E-C1AE46988253}" type="pres">
      <dgm:prSet presAssocID="{A581E019-4C18-4922-854E-77F369E6BC00}" presName="childShape" presStyleCnt="0"/>
      <dgm:spPr/>
    </dgm:pt>
    <dgm:pt modelId="{0F3D5748-40B2-4C3F-84E1-DA5C752183D6}" type="pres">
      <dgm:prSet presAssocID="{9DC286F1-5E63-4EE6-A94B-E77F7761F6FD}" presName="Name13" presStyleLbl="parChTrans1D2" presStyleIdx="0" presStyleCnt="16"/>
      <dgm:spPr/>
    </dgm:pt>
    <dgm:pt modelId="{5B59E9B3-9504-42E9-B100-D5A1221BD91C}" type="pres">
      <dgm:prSet presAssocID="{1BD8CE1B-22F6-42A3-B9F4-57E04110AFAD}" presName="childText" presStyleLbl="bgAcc1" presStyleIdx="0" presStyleCnt="16">
        <dgm:presLayoutVars>
          <dgm:bulletEnabled val="1"/>
        </dgm:presLayoutVars>
      </dgm:prSet>
      <dgm:spPr/>
    </dgm:pt>
    <dgm:pt modelId="{49736EE4-EB53-4BF9-A880-E467F0401269}" type="pres">
      <dgm:prSet presAssocID="{2691FE0E-E74F-4D1B-BB71-E81739412462}" presName="Name13" presStyleLbl="parChTrans1D2" presStyleIdx="1" presStyleCnt="16"/>
      <dgm:spPr/>
    </dgm:pt>
    <dgm:pt modelId="{3DD38BFE-A218-485B-BDA0-50DFEEEFD0BF}" type="pres">
      <dgm:prSet presAssocID="{EBDE049C-0F42-437D-A38E-0A12154B3313}" presName="childText" presStyleLbl="bgAcc1" presStyleIdx="1" presStyleCnt="16">
        <dgm:presLayoutVars>
          <dgm:bulletEnabled val="1"/>
        </dgm:presLayoutVars>
      </dgm:prSet>
      <dgm:spPr/>
    </dgm:pt>
    <dgm:pt modelId="{0D7AA0A4-C810-4ECD-8032-E393DFBAB001}" type="pres">
      <dgm:prSet presAssocID="{7796A763-DA91-47FE-9E31-3A8345900E35}" presName="Name13" presStyleLbl="parChTrans1D2" presStyleIdx="2" presStyleCnt="16"/>
      <dgm:spPr/>
    </dgm:pt>
    <dgm:pt modelId="{DAFFED93-B74E-4C89-9669-7466CF2B91B4}" type="pres">
      <dgm:prSet presAssocID="{D2211883-CE37-4693-80F3-2E2B21F52DFA}" presName="childText" presStyleLbl="bgAcc1" presStyleIdx="2" presStyleCnt="16">
        <dgm:presLayoutVars>
          <dgm:bulletEnabled val="1"/>
        </dgm:presLayoutVars>
      </dgm:prSet>
      <dgm:spPr/>
    </dgm:pt>
    <dgm:pt modelId="{EB6BAE0A-4588-4A14-A6DD-AC7EEEAE5C0C}" type="pres">
      <dgm:prSet presAssocID="{7025892E-756C-4657-B410-5682C447EC93}" presName="Name13" presStyleLbl="parChTrans1D2" presStyleIdx="3" presStyleCnt="16"/>
      <dgm:spPr/>
    </dgm:pt>
    <dgm:pt modelId="{853C8443-271F-415E-ADDF-B2E51B479B44}" type="pres">
      <dgm:prSet presAssocID="{F763EBA6-57A7-4F39-A79F-1C5EA5AEA484}" presName="childText" presStyleLbl="bgAcc1" presStyleIdx="3" presStyleCnt="16">
        <dgm:presLayoutVars>
          <dgm:bulletEnabled val="1"/>
        </dgm:presLayoutVars>
      </dgm:prSet>
      <dgm:spPr/>
    </dgm:pt>
    <dgm:pt modelId="{26F87C6C-1F6F-45E7-B082-6FACAE411090}" type="pres">
      <dgm:prSet presAssocID="{16A41017-EA48-487A-8B96-1BBAB3B029CB}" presName="Name13" presStyleLbl="parChTrans1D2" presStyleIdx="4" presStyleCnt="16"/>
      <dgm:spPr/>
    </dgm:pt>
    <dgm:pt modelId="{8C10FB08-E45E-416D-B09F-DBA17B1E0257}" type="pres">
      <dgm:prSet presAssocID="{37759813-0E80-4090-9923-A1CF41AC6C3B}" presName="childText" presStyleLbl="bgAcc1" presStyleIdx="4" presStyleCnt="16">
        <dgm:presLayoutVars>
          <dgm:bulletEnabled val="1"/>
        </dgm:presLayoutVars>
      </dgm:prSet>
      <dgm:spPr/>
    </dgm:pt>
    <dgm:pt modelId="{87CBE800-5558-413D-930E-AB460911154D}" type="pres">
      <dgm:prSet presAssocID="{3D8D3624-86E8-43C5-B0DC-43CA52AD80A1}" presName="Name13" presStyleLbl="parChTrans1D2" presStyleIdx="5" presStyleCnt="16"/>
      <dgm:spPr/>
    </dgm:pt>
    <dgm:pt modelId="{D950807E-A9E7-45A5-8C43-56E50C8B3034}" type="pres">
      <dgm:prSet presAssocID="{D29A459E-CA2C-43F7-B1F1-AF7D098F101D}" presName="childText" presStyleLbl="bgAcc1" presStyleIdx="5" presStyleCnt="16">
        <dgm:presLayoutVars>
          <dgm:bulletEnabled val="1"/>
        </dgm:presLayoutVars>
      </dgm:prSet>
      <dgm:spPr/>
    </dgm:pt>
    <dgm:pt modelId="{CB05F2BF-C952-4B65-9ABE-BA60D31D1BC2}" type="pres">
      <dgm:prSet presAssocID="{76730E06-17E8-4BB2-8415-06A0F57FBE9F}" presName="root" presStyleCnt="0"/>
      <dgm:spPr/>
    </dgm:pt>
    <dgm:pt modelId="{7E71D325-26C2-478D-B667-6FADBDA65073}" type="pres">
      <dgm:prSet presAssocID="{76730E06-17E8-4BB2-8415-06A0F57FBE9F}" presName="rootComposite" presStyleCnt="0"/>
      <dgm:spPr/>
    </dgm:pt>
    <dgm:pt modelId="{122D6476-10EF-4B6F-B2C8-8121097BFD6B}" type="pres">
      <dgm:prSet presAssocID="{76730E06-17E8-4BB2-8415-06A0F57FBE9F}" presName="rootText" presStyleLbl="node1" presStyleIdx="1" presStyleCnt="4"/>
      <dgm:spPr/>
    </dgm:pt>
    <dgm:pt modelId="{5166BBAE-EA25-48E9-AFB3-9BF70A08E2FF}" type="pres">
      <dgm:prSet presAssocID="{76730E06-17E8-4BB2-8415-06A0F57FBE9F}" presName="rootConnector" presStyleLbl="node1" presStyleIdx="1" presStyleCnt="4"/>
      <dgm:spPr/>
    </dgm:pt>
    <dgm:pt modelId="{1EC7FC72-4127-4DD1-968B-47CEA5FE3FD9}" type="pres">
      <dgm:prSet presAssocID="{76730E06-17E8-4BB2-8415-06A0F57FBE9F}" presName="childShape" presStyleCnt="0"/>
      <dgm:spPr/>
    </dgm:pt>
    <dgm:pt modelId="{CEA84C2F-AA1B-40CF-9D0A-539D1B527800}" type="pres">
      <dgm:prSet presAssocID="{976335DE-ED82-40A8-828F-8DAB449A0F77}" presName="Name13" presStyleLbl="parChTrans1D2" presStyleIdx="6" presStyleCnt="16"/>
      <dgm:spPr/>
    </dgm:pt>
    <dgm:pt modelId="{DA6F9519-0BA3-4976-B237-EF3CD2EA74E5}" type="pres">
      <dgm:prSet presAssocID="{0A27BAB8-557D-4E7A-86DC-63F8CC402079}" presName="childText" presStyleLbl="bgAcc1" presStyleIdx="6" presStyleCnt="16">
        <dgm:presLayoutVars>
          <dgm:bulletEnabled val="1"/>
        </dgm:presLayoutVars>
      </dgm:prSet>
      <dgm:spPr/>
    </dgm:pt>
    <dgm:pt modelId="{38C0436E-26D0-43D2-8E5B-F0EE0FAB0D73}" type="pres">
      <dgm:prSet presAssocID="{B740A42F-FEAF-4537-A3F1-1E6840C04245}" presName="Name13" presStyleLbl="parChTrans1D2" presStyleIdx="7" presStyleCnt="16"/>
      <dgm:spPr/>
    </dgm:pt>
    <dgm:pt modelId="{0CD8B981-0306-4436-B36D-84874EDD876F}" type="pres">
      <dgm:prSet presAssocID="{8076E66E-7111-4A86-9952-FD6EAF4BCC06}" presName="childText" presStyleLbl="bgAcc1" presStyleIdx="7" presStyleCnt="16">
        <dgm:presLayoutVars>
          <dgm:bulletEnabled val="1"/>
        </dgm:presLayoutVars>
      </dgm:prSet>
      <dgm:spPr/>
    </dgm:pt>
    <dgm:pt modelId="{7D4733A5-8FE7-4901-907A-0430CD00A599}" type="pres">
      <dgm:prSet presAssocID="{7EDDCD45-4B03-447A-B5C1-E9CCAF0338E7}" presName="Name13" presStyleLbl="parChTrans1D2" presStyleIdx="8" presStyleCnt="16"/>
      <dgm:spPr/>
    </dgm:pt>
    <dgm:pt modelId="{2F1C69F2-0FD0-487D-957D-4768576BD453}" type="pres">
      <dgm:prSet presAssocID="{290C873A-8FFC-4CB6-AD18-5DE843000D70}" presName="childText" presStyleLbl="bgAcc1" presStyleIdx="8" presStyleCnt="16">
        <dgm:presLayoutVars>
          <dgm:bulletEnabled val="1"/>
        </dgm:presLayoutVars>
      </dgm:prSet>
      <dgm:spPr/>
    </dgm:pt>
    <dgm:pt modelId="{6D892451-1376-4044-B24A-F4711D3D667A}" type="pres">
      <dgm:prSet presAssocID="{98620AAB-80B0-4D09-8777-2D049610056B}" presName="root" presStyleCnt="0"/>
      <dgm:spPr/>
    </dgm:pt>
    <dgm:pt modelId="{7200948F-15F2-4716-87F0-EE0AEC878BCE}" type="pres">
      <dgm:prSet presAssocID="{98620AAB-80B0-4D09-8777-2D049610056B}" presName="rootComposite" presStyleCnt="0"/>
      <dgm:spPr/>
    </dgm:pt>
    <dgm:pt modelId="{588843F0-8DA1-45B8-90C0-60971B631685}" type="pres">
      <dgm:prSet presAssocID="{98620AAB-80B0-4D09-8777-2D049610056B}" presName="rootText" presStyleLbl="node1" presStyleIdx="2" presStyleCnt="4"/>
      <dgm:spPr/>
    </dgm:pt>
    <dgm:pt modelId="{10503D22-A423-4FCE-9857-FD0DBD985625}" type="pres">
      <dgm:prSet presAssocID="{98620AAB-80B0-4D09-8777-2D049610056B}" presName="rootConnector" presStyleLbl="node1" presStyleIdx="2" presStyleCnt="4"/>
      <dgm:spPr/>
    </dgm:pt>
    <dgm:pt modelId="{A08413D8-C01B-4C25-BD34-85FA90C0EDDE}" type="pres">
      <dgm:prSet presAssocID="{98620AAB-80B0-4D09-8777-2D049610056B}" presName="childShape" presStyleCnt="0"/>
      <dgm:spPr/>
    </dgm:pt>
    <dgm:pt modelId="{C6E608BF-69FB-43CB-9579-4539140F659A}" type="pres">
      <dgm:prSet presAssocID="{05A6DEC6-EFD5-4065-B95F-6EF08F574ABF}" presName="Name13" presStyleLbl="parChTrans1D2" presStyleIdx="9" presStyleCnt="16"/>
      <dgm:spPr/>
    </dgm:pt>
    <dgm:pt modelId="{6AB379A6-8290-42B4-9697-3C975696D852}" type="pres">
      <dgm:prSet presAssocID="{82A92C77-C4F2-42D4-8D61-06089EADFEF5}" presName="childText" presStyleLbl="bgAcc1" presStyleIdx="9" presStyleCnt="16">
        <dgm:presLayoutVars>
          <dgm:bulletEnabled val="1"/>
        </dgm:presLayoutVars>
      </dgm:prSet>
      <dgm:spPr/>
    </dgm:pt>
    <dgm:pt modelId="{124570F1-B0EC-4039-A5E7-238329B776FE}" type="pres">
      <dgm:prSet presAssocID="{7D7841EB-42F2-45EE-8CF4-161FE2D784C7}" presName="Name13" presStyleLbl="parChTrans1D2" presStyleIdx="10" presStyleCnt="16"/>
      <dgm:spPr/>
    </dgm:pt>
    <dgm:pt modelId="{DCD1D428-D666-44AE-AFB0-41B725200167}" type="pres">
      <dgm:prSet presAssocID="{B13FBE49-FF06-4E05-9889-A04B63863DA8}" presName="childText" presStyleLbl="bgAcc1" presStyleIdx="10" presStyleCnt="16">
        <dgm:presLayoutVars>
          <dgm:bulletEnabled val="1"/>
        </dgm:presLayoutVars>
      </dgm:prSet>
      <dgm:spPr/>
    </dgm:pt>
    <dgm:pt modelId="{D0320AD1-B74B-4A2C-AC59-60F52A88145F}" type="pres">
      <dgm:prSet presAssocID="{33B8AA33-BDEC-45FA-B104-AD306497F0B7}" presName="Name13" presStyleLbl="parChTrans1D2" presStyleIdx="11" presStyleCnt="16"/>
      <dgm:spPr/>
    </dgm:pt>
    <dgm:pt modelId="{C2AC814C-743C-4053-95AD-B7EAA5AA482B}" type="pres">
      <dgm:prSet presAssocID="{4F1EBBC2-0AC1-41A8-B84A-205C74AE95E0}" presName="childText" presStyleLbl="bgAcc1" presStyleIdx="11" presStyleCnt="16">
        <dgm:presLayoutVars>
          <dgm:bulletEnabled val="1"/>
        </dgm:presLayoutVars>
      </dgm:prSet>
      <dgm:spPr/>
    </dgm:pt>
    <dgm:pt modelId="{BBF9D38C-4D11-4A01-ACD4-5FCA3598F7C2}" type="pres">
      <dgm:prSet presAssocID="{478A9BCA-38EE-45A1-BE31-3760F39DEEB7}" presName="root" presStyleCnt="0"/>
      <dgm:spPr/>
    </dgm:pt>
    <dgm:pt modelId="{D6C46C10-D98B-4A95-A2A7-8BB5365D26C6}" type="pres">
      <dgm:prSet presAssocID="{478A9BCA-38EE-45A1-BE31-3760F39DEEB7}" presName="rootComposite" presStyleCnt="0"/>
      <dgm:spPr/>
    </dgm:pt>
    <dgm:pt modelId="{F4A37EAD-404A-4ECA-83F3-5015EED683EB}" type="pres">
      <dgm:prSet presAssocID="{478A9BCA-38EE-45A1-BE31-3760F39DEEB7}" presName="rootText" presStyleLbl="node1" presStyleIdx="3" presStyleCnt="4"/>
      <dgm:spPr/>
    </dgm:pt>
    <dgm:pt modelId="{90EA377E-EA37-4B72-8AEE-9FD2AAA2AF82}" type="pres">
      <dgm:prSet presAssocID="{478A9BCA-38EE-45A1-BE31-3760F39DEEB7}" presName="rootConnector" presStyleLbl="node1" presStyleIdx="3" presStyleCnt="4"/>
      <dgm:spPr/>
    </dgm:pt>
    <dgm:pt modelId="{30198B81-7D6A-43FB-A5C9-E4CF438C42C7}" type="pres">
      <dgm:prSet presAssocID="{478A9BCA-38EE-45A1-BE31-3760F39DEEB7}" presName="childShape" presStyleCnt="0"/>
      <dgm:spPr/>
    </dgm:pt>
    <dgm:pt modelId="{C9C5DEC6-B2B2-44A8-8EB2-967E3CB8EAC8}" type="pres">
      <dgm:prSet presAssocID="{A27F0547-DE65-4B41-BAB0-731C99AB8B84}" presName="Name13" presStyleLbl="parChTrans1D2" presStyleIdx="12" presStyleCnt="16"/>
      <dgm:spPr/>
    </dgm:pt>
    <dgm:pt modelId="{F25BEC52-6AA0-4815-8AE2-0F373095EDD5}" type="pres">
      <dgm:prSet presAssocID="{FDF73FC0-5E29-4022-A6B6-2576E3449C3B}" presName="childText" presStyleLbl="bgAcc1" presStyleIdx="12" presStyleCnt="16" custScaleX="150767">
        <dgm:presLayoutVars>
          <dgm:bulletEnabled val="1"/>
        </dgm:presLayoutVars>
      </dgm:prSet>
      <dgm:spPr/>
    </dgm:pt>
    <dgm:pt modelId="{8C09D07E-5F28-4DB9-993F-2863D65F68BA}" type="pres">
      <dgm:prSet presAssocID="{55286AA8-0667-4671-B500-9D4F1ED41DCE}" presName="Name13" presStyleLbl="parChTrans1D2" presStyleIdx="13" presStyleCnt="16"/>
      <dgm:spPr/>
    </dgm:pt>
    <dgm:pt modelId="{44CE376D-9B95-40EF-A534-7221284DAAD2}" type="pres">
      <dgm:prSet presAssocID="{6E43A41B-BCD7-4096-8F4F-AC31682714FE}" presName="childText" presStyleLbl="bgAcc1" presStyleIdx="13" presStyleCnt="16" custScaleX="154422">
        <dgm:presLayoutVars>
          <dgm:bulletEnabled val="1"/>
        </dgm:presLayoutVars>
      </dgm:prSet>
      <dgm:spPr/>
    </dgm:pt>
    <dgm:pt modelId="{BCC7B94A-1491-4EBA-9083-CA82C3EC8EBF}" type="pres">
      <dgm:prSet presAssocID="{8A37F31D-09DA-465F-9422-1293F10C0B3C}" presName="Name13" presStyleLbl="parChTrans1D2" presStyleIdx="14" presStyleCnt="16"/>
      <dgm:spPr/>
    </dgm:pt>
    <dgm:pt modelId="{46BA7F32-15E4-4DD5-819A-888F88D98FE0}" type="pres">
      <dgm:prSet presAssocID="{5FCFB018-F450-43BF-A680-889EAC6B30F7}" presName="childText" presStyleLbl="bgAcc1" presStyleIdx="14" presStyleCnt="16" custScaleX="152594">
        <dgm:presLayoutVars>
          <dgm:bulletEnabled val="1"/>
        </dgm:presLayoutVars>
      </dgm:prSet>
      <dgm:spPr/>
    </dgm:pt>
    <dgm:pt modelId="{D775955C-BCB3-48F8-B385-F23BA1317D69}" type="pres">
      <dgm:prSet presAssocID="{A9EDF2FC-3131-4EAB-BEA8-CBB3FFC507C5}" presName="Name13" presStyleLbl="parChTrans1D2" presStyleIdx="15" presStyleCnt="16"/>
      <dgm:spPr/>
    </dgm:pt>
    <dgm:pt modelId="{E98EEFC3-0552-4055-8002-C033A4FF38CD}" type="pres">
      <dgm:prSet presAssocID="{45075E4E-B054-4055-9DEB-32F5FE39DCBC}" presName="childText" presStyleLbl="bgAcc1" presStyleIdx="15" presStyleCnt="16" custScaleX="148939">
        <dgm:presLayoutVars>
          <dgm:bulletEnabled val="1"/>
        </dgm:presLayoutVars>
      </dgm:prSet>
      <dgm:spPr/>
    </dgm:pt>
  </dgm:ptLst>
  <dgm:cxnLst>
    <dgm:cxn modelId="{A486A704-5C19-4654-9F5A-7B86B71380CB}" type="presOf" srcId="{76730E06-17E8-4BB2-8415-06A0F57FBE9F}" destId="{5166BBAE-EA25-48E9-AFB3-9BF70A08E2FF}" srcOrd="1" destOrd="0" presId="urn:microsoft.com/office/officeart/2005/8/layout/hierarchy3"/>
    <dgm:cxn modelId="{B5827E05-9DE7-44AE-ABA5-B2E6DA134AB2}" type="presOf" srcId="{05A6DEC6-EFD5-4065-B95F-6EF08F574ABF}" destId="{C6E608BF-69FB-43CB-9579-4539140F659A}" srcOrd="0" destOrd="0" presId="urn:microsoft.com/office/officeart/2005/8/layout/hierarchy3"/>
    <dgm:cxn modelId="{449DE806-6224-4281-820A-86478F37EC71}" type="presOf" srcId="{A9EDF2FC-3131-4EAB-BEA8-CBB3FFC507C5}" destId="{D775955C-BCB3-48F8-B385-F23BA1317D69}" srcOrd="0" destOrd="0" presId="urn:microsoft.com/office/officeart/2005/8/layout/hierarchy3"/>
    <dgm:cxn modelId="{D011ED06-B97E-4A2E-9E1A-78CC41E41A17}" type="presOf" srcId="{1BD8CE1B-22F6-42A3-B9F4-57E04110AFAD}" destId="{5B59E9B3-9504-42E9-B100-D5A1221BD91C}" srcOrd="0" destOrd="0" presId="urn:microsoft.com/office/officeart/2005/8/layout/hierarchy3"/>
    <dgm:cxn modelId="{BD21C307-940C-48D6-B4BF-564D095B1B62}" type="presOf" srcId="{7D7841EB-42F2-45EE-8CF4-161FE2D784C7}" destId="{124570F1-B0EC-4039-A5E7-238329B776FE}" srcOrd="0" destOrd="0" presId="urn:microsoft.com/office/officeart/2005/8/layout/hierarchy3"/>
    <dgm:cxn modelId="{57BBB10B-F36E-4C32-8141-B8B2B883E78B}" srcId="{A581E019-4C18-4922-854E-77F369E6BC00}" destId="{EBDE049C-0F42-437D-A38E-0A12154B3313}" srcOrd="1" destOrd="0" parTransId="{2691FE0E-E74F-4D1B-BB71-E81739412462}" sibTransId="{5BF69EC2-E426-4894-9227-14294E58D4D9}"/>
    <dgm:cxn modelId="{CD6BBF14-91B7-4D9B-918F-FE01CC4C131F}" type="presOf" srcId="{EBDE049C-0F42-437D-A38E-0A12154B3313}" destId="{3DD38BFE-A218-485B-BDA0-50DFEEEFD0BF}" srcOrd="0" destOrd="0" presId="urn:microsoft.com/office/officeart/2005/8/layout/hierarchy3"/>
    <dgm:cxn modelId="{11C94816-AAB6-438C-8D76-246FD4AE1B7A}" type="presOf" srcId="{B740A42F-FEAF-4537-A3F1-1E6840C04245}" destId="{38C0436E-26D0-43D2-8E5B-F0EE0FAB0D73}" srcOrd="0" destOrd="0" presId="urn:microsoft.com/office/officeart/2005/8/layout/hierarchy3"/>
    <dgm:cxn modelId="{69DDB321-CE81-4EE3-AE4D-F08DD0767181}" type="presOf" srcId="{98620AAB-80B0-4D09-8777-2D049610056B}" destId="{588843F0-8DA1-45B8-90C0-60971B631685}" srcOrd="0" destOrd="0" presId="urn:microsoft.com/office/officeart/2005/8/layout/hierarchy3"/>
    <dgm:cxn modelId="{15FB962A-44C8-46D8-84C4-6173071DEA83}" type="presOf" srcId="{A581E019-4C18-4922-854E-77F369E6BC00}" destId="{5BF10E79-F2D2-45BD-A6B1-4C0721C29E9A}" srcOrd="0" destOrd="0" presId="urn:microsoft.com/office/officeart/2005/8/layout/hierarchy3"/>
    <dgm:cxn modelId="{1649BD2E-F6CD-4B38-BD9C-6160981AF884}" srcId="{76730E06-17E8-4BB2-8415-06A0F57FBE9F}" destId="{290C873A-8FFC-4CB6-AD18-5DE843000D70}" srcOrd="2" destOrd="0" parTransId="{7EDDCD45-4B03-447A-B5C1-E9CCAF0338E7}" sibTransId="{A037DA53-5A39-491D-941F-955B50300EEB}"/>
    <dgm:cxn modelId="{08FE0A35-92B8-4CAB-A693-19786700E148}" srcId="{76730E06-17E8-4BB2-8415-06A0F57FBE9F}" destId="{8076E66E-7111-4A86-9952-FD6EAF4BCC06}" srcOrd="1" destOrd="0" parTransId="{B740A42F-FEAF-4537-A3F1-1E6840C04245}" sibTransId="{3DE3243B-0A93-4B85-8743-F1A28160E8E3}"/>
    <dgm:cxn modelId="{65F01D39-2A36-4322-91D2-8F297976D308}" srcId="{478A9BCA-38EE-45A1-BE31-3760F39DEEB7}" destId="{6E43A41B-BCD7-4096-8F4F-AC31682714FE}" srcOrd="1" destOrd="0" parTransId="{55286AA8-0667-4671-B500-9D4F1ED41DCE}" sibTransId="{BAF83D8E-21AE-4495-87A6-B75C7B90DC4B}"/>
    <dgm:cxn modelId="{ABF8D939-7D0E-4588-9AF5-A3755C9E22AE}" type="presOf" srcId="{A581E019-4C18-4922-854E-77F369E6BC00}" destId="{3F481898-8969-4D7D-9676-0BA106BB35B4}" srcOrd="1" destOrd="0" presId="urn:microsoft.com/office/officeart/2005/8/layout/hierarchy3"/>
    <dgm:cxn modelId="{EA51463A-27CE-44D6-AF8E-6D9CC493A692}" srcId="{478A9BCA-38EE-45A1-BE31-3760F39DEEB7}" destId="{45075E4E-B054-4055-9DEB-32F5FE39DCBC}" srcOrd="3" destOrd="0" parTransId="{A9EDF2FC-3131-4EAB-BEA8-CBB3FFC507C5}" sibTransId="{120C2173-D9F8-447F-8E1E-084AB1675DD9}"/>
    <dgm:cxn modelId="{1B5BF33B-953B-47C1-AEA0-3AA117870022}" type="presOf" srcId="{290C873A-8FFC-4CB6-AD18-5DE843000D70}" destId="{2F1C69F2-0FD0-487D-957D-4768576BD453}" srcOrd="0" destOrd="0" presId="urn:microsoft.com/office/officeart/2005/8/layout/hierarchy3"/>
    <dgm:cxn modelId="{EDDA003D-3C8A-441E-9950-F692000CC89A}" type="presOf" srcId="{FDF73FC0-5E29-4022-A6B6-2576E3449C3B}" destId="{F25BEC52-6AA0-4815-8AE2-0F373095EDD5}" srcOrd="0" destOrd="0" presId="urn:microsoft.com/office/officeart/2005/8/layout/hierarchy3"/>
    <dgm:cxn modelId="{3998CB5F-63D6-4B8A-BBA9-C4B69E3EF50F}" srcId="{98620AAB-80B0-4D09-8777-2D049610056B}" destId="{B13FBE49-FF06-4E05-9889-A04B63863DA8}" srcOrd="1" destOrd="0" parTransId="{7D7841EB-42F2-45EE-8CF4-161FE2D784C7}" sibTransId="{3FC768E3-604A-4406-BCD7-DB70D644DF33}"/>
    <dgm:cxn modelId="{5AB33242-58B2-4D06-A758-D861F73BDE43}" type="presOf" srcId="{B13FBE49-FF06-4E05-9889-A04B63863DA8}" destId="{DCD1D428-D666-44AE-AFB0-41B725200167}" srcOrd="0" destOrd="0" presId="urn:microsoft.com/office/officeart/2005/8/layout/hierarchy3"/>
    <dgm:cxn modelId="{27E03463-025F-46AF-A4AF-0FA5778AC220}" type="presOf" srcId="{82A92C77-C4F2-42D4-8D61-06089EADFEF5}" destId="{6AB379A6-8290-42B4-9697-3C975696D852}" srcOrd="0" destOrd="0" presId="urn:microsoft.com/office/officeart/2005/8/layout/hierarchy3"/>
    <dgm:cxn modelId="{97084F43-020A-4899-ACBD-C69427338BEA}" type="presOf" srcId="{7025892E-756C-4657-B410-5682C447EC93}" destId="{EB6BAE0A-4588-4A14-A6DD-AC7EEEAE5C0C}" srcOrd="0" destOrd="0" presId="urn:microsoft.com/office/officeart/2005/8/layout/hierarchy3"/>
    <dgm:cxn modelId="{24B7F165-EA9E-4EBB-AC16-6295F0BA1C0B}" srcId="{A581E019-4C18-4922-854E-77F369E6BC00}" destId="{D29A459E-CA2C-43F7-B1F1-AF7D098F101D}" srcOrd="5" destOrd="0" parTransId="{3D8D3624-86E8-43C5-B0DC-43CA52AD80A1}" sibTransId="{964B8DBC-F7DF-4EA8-8E20-A5A802389819}"/>
    <dgm:cxn modelId="{7F888649-9B79-445C-B587-FC0E8F9ACA71}" srcId="{E972EFFB-D225-4841-9BA4-DBE680035A3D}" destId="{478A9BCA-38EE-45A1-BE31-3760F39DEEB7}" srcOrd="3" destOrd="0" parTransId="{5ECB7021-361F-4BB6-A075-FBCA5823B0C0}" sibTransId="{7FBB8523-7226-42AF-BB5D-B40BF93A1A3A}"/>
    <dgm:cxn modelId="{D4B5496D-EEC5-445A-8886-35B6F9AF3AF2}" type="presOf" srcId="{45075E4E-B054-4055-9DEB-32F5FE39DCBC}" destId="{E98EEFC3-0552-4055-8002-C033A4FF38CD}" srcOrd="0" destOrd="0" presId="urn:microsoft.com/office/officeart/2005/8/layout/hierarchy3"/>
    <dgm:cxn modelId="{71B4816D-0FBA-45C9-93D4-1DE9D90A19CE}" srcId="{A581E019-4C18-4922-854E-77F369E6BC00}" destId="{1BD8CE1B-22F6-42A3-B9F4-57E04110AFAD}" srcOrd="0" destOrd="0" parTransId="{9DC286F1-5E63-4EE6-A94B-E77F7761F6FD}" sibTransId="{3A6C9686-55BB-4E77-BBE4-7DA1C9966F93}"/>
    <dgm:cxn modelId="{30CF574F-A315-4EE8-89A7-7ACD2D3CA67E}" type="presOf" srcId="{478A9BCA-38EE-45A1-BE31-3760F39DEEB7}" destId="{90EA377E-EA37-4B72-8AEE-9FD2AAA2AF82}" srcOrd="1" destOrd="0" presId="urn:microsoft.com/office/officeart/2005/8/layout/hierarchy3"/>
    <dgm:cxn modelId="{BAA13773-0D92-41CB-B6EB-D071BA501A0C}" type="presOf" srcId="{98620AAB-80B0-4D09-8777-2D049610056B}" destId="{10503D22-A423-4FCE-9857-FD0DBD985625}" srcOrd="1" destOrd="0" presId="urn:microsoft.com/office/officeart/2005/8/layout/hierarchy3"/>
    <dgm:cxn modelId="{E7917B53-CDEE-4E72-ABB8-0C654E7E17B7}" srcId="{76730E06-17E8-4BB2-8415-06A0F57FBE9F}" destId="{0A27BAB8-557D-4E7A-86DC-63F8CC402079}" srcOrd="0" destOrd="0" parTransId="{976335DE-ED82-40A8-828F-8DAB449A0F77}" sibTransId="{F756B00A-14D8-4EA0-B9A3-0C704A827A78}"/>
    <dgm:cxn modelId="{C433AE74-21C8-4165-936D-11BB4EA5041D}" type="presOf" srcId="{2691FE0E-E74F-4D1B-BB71-E81739412462}" destId="{49736EE4-EB53-4BF9-A880-E467F0401269}" srcOrd="0" destOrd="0" presId="urn:microsoft.com/office/officeart/2005/8/layout/hierarchy3"/>
    <dgm:cxn modelId="{93079F55-5FE5-41DA-9F43-5B52DF653804}" type="presOf" srcId="{8A37F31D-09DA-465F-9422-1293F10C0B3C}" destId="{BCC7B94A-1491-4EBA-9083-CA82C3EC8EBF}" srcOrd="0" destOrd="0" presId="urn:microsoft.com/office/officeart/2005/8/layout/hierarchy3"/>
    <dgm:cxn modelId="{FE853059-6967-4332-995B-FA4350D77839}" type="presOf" srcId="{6E43A41B-BCD7-4096-8F4F-AC31682714FE}" destId="{44CE376D-9B95-40EF-A534-7221284DAAD2}" srcOrd="0" destOrd="0" presId="urn:microsoft.com/office/officeart/2005/8/layout/hierarchy3"/>
    <dgm:cxn modelId="{B5E4D77A-C3A3-48FB-807B-F989953A73A5}" type="presOf" srcId="{D2211883-CE37-4693-80F3-2E2B21F52DFA}" destId="{DAFFED93-B74E-4C89-9669-7466CF2B91B4}" srcOrd="0" destOrd="0" presId="urn:microsoft.com/office/officeart/2005/8/layout/hierarchy3"/>
    <dgm:cxn modelId="{8F43B980-8300-4F28-92D4-F62DD25AF29D}" type="presOf" srcId="{0A27BAB8-557D-4E7A-86DC-63F8CC402079}" destId="{DA6F9519-0BA3-4976-B237-EF3CD2EA74E5}" srcOrd="0" destOrd="0" presId="urn:microsoft.com/office/officeart/2005/8/layout/hierarchy3"/>
    <dgm:cxn modelId="{2EBE7986-75C6-4187-A0C9-3FBFFAC5EAF1}" type="presOf" srcId="{5FCFB018-F450-43BF-A680-889EAC6B30F7}" destId="{46BA7F32-15E4-4DD5-819A-888F88D98FE0}" srcOrd="0" destOrd="0" presId="urn:microsoft.com/office/officeart/2005/8/layout/hierarchy3"/>
    <dgm:cxn modelId="{16B6C786-8B41-44CE-859D-8F9DE6769C18}" srcId="{E972EFFB-D225-4841-9BA4-DBE680035A3D}" destId="{A581E019-4C18-4922-854E-77F369E6BC00}" srcOrd="0" destOrd="0" parTransId="{F074ECB8-F702-42F1-B979-B41F2FD03F59}" sibTransId="{0DEEEBEF-A266-4F6C-BF48-7584D55C3236}"/>
    <dgm:cxn modelId="{574D5F8B-1B67-4566-B102-82766F931C9E}" type="presOf" srcId="{37759813-0E80-4090-9923-A1CF41AC6C3B}" destId="{8C10FB08-E45E-416D-B09F-DBA17B1E0257}" srcOrd="0" destOrd="0" presId="urn:microsoft.com/office/officeart/2005/8/layout/hierarchy3"/>
    <dgm:cxn modelId="{C4085F8E-D109-4226-9E2A-8E65AC2707E9}" type="presOf" srcId="{E972EFFB-D225-4841-9BA4-DBE680035A3D}" destId="{6A1A1D99-28BD-460B-B37D-5EAE78BC3F44}" srcOrd="0" destOrd="0" presId="urn:microsoft.com/office/officeart/2005/8/layout/hierarchy3"/>
    <dgm:cxn modelId="{3CBB0597-2DDE-4A9D-BD32-261911F34A66}" srcId="{98620AAB-80B0-4D09-8777-2D049610056B}" destId="{82A92C77-C4F2-42D4-8D61-06089EADFEF5}" srcOrd="0" destOrd="0" parTransId="{05A6DEC6-EFD5-4065-B95F-6EF08F574ABF}" sibTransId="{85FF06C7-E976-46F9-B79D-DDA0856D376B}"/>
    <dgm:cxn modelId="{5F641FA0-C668-45CF-AD9C-C266B8DDF2FC}" type="presOf" srcId="{8076E66E-7111-4A86-9952-FD6EAF4BCC06}" destId="{0CD8B981-0306-4436-B36D-84874EDD876F}" srcOrd="0" destOrd="0" presId="urn:microsoft.com/office/officeart/2005/8/layout/hierarchy3"/>
    <dgm:cxn modelId="{9E3A71A1-A8D9-40C2-975F-64F44F7472CB}" type="presOf" srcId="{9DC286F1-5E63-4EE6-A94B-E77F7761F6FD}" destId="{0F3D5748-40B2-4C3F-84E1-DA5C752183D6}" srcOrd="0" destOrd="0" presId="urn:microsoft.com/office/officeart/2005/8/layout/hierarchy3"/>
    <dgm:cxn modelId="{2389DAA5-2114-4D38-A5FD-0C831CDF708D}" type="presOf" srcId="{F763EBA6-57A7-4F39-A79F-1C5EA5AEA484}" destId="{853C8443-271F-415E-ADDF-B2E51B479B44}" srcOrd="0" destOrd="0" presId="urn:microsoft.com/office/officeart/2005/8/layout/hierarchy3"/>
    <dgm:cxn modelId="{E5977FAF-ABF2-4FD5-BCF4-9D3BE1D8D045}" srcId="{478A9BCA-38EE-45A1-BE31-3760F39DEEB7}" destId="{FDF73FC0-5E29-4022-A6B6-2576E3449C3B}" srcOrd="0" destOrd="0" parTransId="{A27F0547-DE65-4B41-BAB0-731C99AB8B84}" sibTransId="{108DA43B-222B-4235-AA1D-FF52217F24DE}"/>
    <dgm:cxn modelId="{D59E50B2-6055-4296-8D6C-985B26CF7AED}" srcId="{A581E019-4C18-4922-854E-77F369E6BC00}" destId="{F763EBA6-57A7-4F39-A79F-1C5EA5AEA484}" srcOrd="3" destOrd="0" parTransId="{7025892E-756C-4657-B410-5682C447EC93}" sibTransId="{8382EDEC-110F-470F-8CAB-81B66E6AC49F}"/>
    <dgm:cxn modelId="{FA7BC6B4-00F2-4475-BEE2-25D694EFD15A}" type="presOf" srcId="{76730E06-17E8-4BB2-8415-06A0F57FBE9F}" destId="{122D6476-10EF-4B6F-B2C8-8121097BFD6B}" srcOrd="0" destOrd="0" presId="urn:microsoft.com/office/officeart/2005/8/layout/hierarchy3"/>
    <dgm:cxn modelId="{F65AA2B8-18DD-49F0-9403-DF3297B61477}" srcId="{E972EFFB-D225-4841-9BA4-DBE680035A3D}" destId="{98620AAB-80B0-4D09-8777-2D049610056B}" srcOrd="2" destOrd="0" parTransId="{3A1770D4-19BE-4443-9A79-40AAEF3B6596}" sibTransId="{34FDCFF5-697F-49D5-933B-2D7055E1738F}"/>
    <dgm:cxn modelId="{3FCA8DBA-6010-43F4-9FDD-04B42A451BD6}" srcId="{A581E019-4C18-4922-854E-77F369E6BC00}" destId="{37759813-0E80-4090-9923-A1CF41AC6C3B}" srcOrd="4" destOrd="0" parTransId="{16A41017-EA48-487A-8B96-1BBAB3B029CB}" sibTransId="{C8542E1A-B3AC-45F2-947A-9C9A748408BA}"/>
    <dgm:cxn modelId="{C41C1FBD-70E5-4E05-990E-A122248185E2}" srcId="{E972EFFB-D225-4841-9BA4-DBE680035A3D}" destId="{76730E06-17E8-4BB2-8415-06A0F57FBE9F}" srcOrd="1" destOrd="0" parTransId="{33AA1B62-B4F3-4635-966A-F326C56A1E38}" sibTransId="{BA686BF9-10E8-4A38-8FFE-B4059104D9F1}"/>
    <dgm:cxn modelId="{7295E7BD-90C8-484B-AD50-7F482F8FBF25}" type="presOf" srcId="{16A41017-EA48-487A-8B96-1BBAB3B029CB}" destId="{26F87C6C-1F6F-45E7-B082-6FACAE411090}" srcOrd="0" destOrd="0" presId="urn:microsoft.com/office/officeart/2005/8/layout/hierarchy3"/>
    <dgm:cxn modelId="{B805F4C2-3B0C-4AAB-B564-CD55706A6589}" srcId="{A581E019-4C18-4922-854E-77F369E6BC00}" destId="{D2211883-CE37-4693-80F3-2E2B21F52DFA}" srcOrd="2" destOrd="0" parTransId="{7796A763-DA91-47FE-9E31-3A8345900E35}" sibTransId="{CA3331F0-A917-4670-B721-B14DADD73D6D}"/>
    <dgm:cxn modelId="{AD7FE2D8-531D-495D-A66F-261007AE9589}" type="presOf" srcId="{D29A459E-CA2C-43F7-B1F1-AF7D098F101D}" destId="{D950807E-A9E7-45A5-8C43-56E50C8B3034}" srcOrd="0" destOrd="0" presId="urn:microsoft.com/office/officeart/2005/8/layout/hierarchy3"/>
    <dgm:cxn modelId="{A4CE3DD9-F3DD-4F82-A09D-864F77A4BCD0}" type="presOf" srcId="{3D8D3624-86E8-43C5-B0DC-43CA52AD80A1}" destId="{87CBE800-5558-413D-930E-AB460911154D}" srcOrd="0" destOrd="0" presId="urn:microsoft.com/office/officeart/2005/8/layout/hierarchy3"/>
    <dgm:cxn modelId="{66C7C6DC-3C70-48CC-9C2E-7E3A4662D94E}" type="presOf" srcId="{4F1EBBC2-0AC1-41A8-B84A-205C74AE95E0}" destId="{C2AC814C-743C-4053-95AD-B7EAA5AA482B}" srcOrd="0" destOrd="0" presId="urn:microsoft.com/office/officeart/2005/8/layout/hierarchy3"/>
    <dgm:cxn modelId="{2162AFE4-02BF-4791-A35C-A933FD1729CC}" type="presOf" srcId="{A27F0547-DE65-4B41-BAB0-731C99AB8B84}" destId="{C9C5DEC6-B2B2-44A8-8EB2-967E3CB8EAC8}" srcOrd="0" destOrd="0" presId="urn:microsoft.com/office/officeart/2005/8/layout/hierarchy3"/>
    <dgm:cxn modelId="{710FE0EC-BA96-4CC3-84A8-7A6AECAACF9F}" type="presOf" srcId="{7EDDCD45-4B03-447A-B5C1-E9CCAF0338E7}" destId="{7D4733A5-8FE7-4901-907A-0430CD00A599}" srcOrd="0" destOrd="0" presId="urn:microsoft.com/office/officeart/2005/8/layout/hierarchy3"/>
    <dgm:cxn modelId="{CF3D92EE-1870-4873-9846-03564BB2398C}" srcId="{478A9BCA-38EE-45A1-BE31-3760F39DEEB7}" destId="{5FCFB018-F450-43BF-A680-889EAC6B30F7}" srcOrd="2" destOrd="0" parTransId="{8A37F31D-09DA-465F-9422-1293F10C0B3C}" sibTransId="{0A109039-DE22-46E6-86D4-81B6C25B870A}"/>
    <dgm:cxn modelId="{D17C2CF0-D2A1-4764-9031-23822FB6BEC2}" type="presOf" srcId="{976335DE-ED82-40A8-828F-8DAB449A0F77}" destId="{CEA84C2F-AA1B-40CF-9D0A-539D1B527800}" srcOrd="0" destOrd="0" presId="urn:microsoft.com/office/officeart/2005/8/layout/hierarchy3"/>
    <dgm:cxn modelId="{ACB880F0-0C76-4433-8226-CA9AB74EAE1C}" srcId="{98620AAB-80B0-4D09-8777-2D049610056B}" destId="{4F1EBBC2-0AC1-41A8-B84A-205C74AE95E0}" srcOrd="2" destOrd="0" parTransId="{33B8AA33-BDEC-45FA-B104-AD306497F0B7}" sibTransId="{0D8708C2-4145-4B0E-8154-14B1BA1D494B}"/>
    <dgm:cxn modelId="{5A7CD2F0-93DE-48B8-AEC0-19BAC376CF91}" type="presOf" srcId="{7796A763-DA91-47FE-9E31-3A8345900E35}" destId="{0D7AA0A4-C810-4ECD-8032-E393DFBAB001}" srcOrd="0" destOrd="0" presId="urn:microsoft.com/office/officeart/2005/8/layout/hierarchy3"/>
    <dgm:cxn modelId="{CA5897F1-090F-4A14-AEAC-8A7FF48ECEF1}" type="presOf" srcId="{33B8AA33-BDEC-45FA-B104-AD306497F0B7}" destId="{D0320AD1-B74B-4A2C-AC59-60F52A88145F}" srcOrd="0" destOrd="0" presId="urn:microsoft.com/office/officeart/2005/8/layout/hierarchy3"/>
    <dgm:cxn modelId="{2A0576F6-A5E2-4E37-8045-8CEF3BC17756}" type="presOf" srcId="{55286AA8-0667-4671-B500-9D4F1ED41DCE}" destId="{8C09D07E-5F28-4DB9-993F-2863D65F68BA}" srcOrd="0" destOrd="0" presId="urn:microsoft.com/office/officeart/2005/8/layout/hierarchy3"/>
    <dgm:cxn modelId="{FCCBAAFF-ADF0-43F8-8E8B-FDB1C6EA6C04}" type="presOf" srcId="{478A9BCA-38EE-45A1-BE31-3760F39DEEB7}" destId="{F4A37EAD-404A-4ECA-83F3-5015EED683EB}" srcOrd="0" destOrd="0" presId="urn:microsoft.com/office/officeart/2005/8/layout/hierarchy3"/>
    <dgm:cxn modelId="{B0614D2D-3179-43BC-A518-EC83DCED383C}" type="presParOf" srcId="{6A1A1D99-28BD-460B-B37D-5EAE78BC3F44}" destId="{7A41CE97-ADF6-402E-8640-6D90FC18F475}" srcOrd="0" destOrd="0" presId="urn:microsoft.com/office/officeart/2005/8/layout/hierarchy3"/>
    <dgm:cxn modelId="{1110E806-2BBD-40E5-81B7-DD56FD62E5DA}" type="presParOf" srcId="{7A41CE97-ADF6-402E-8640-6D90FC18F475}" destId="{4D7683CE-B048-40C5-85DD-A34D11A32B81}" srcOrd="0" destOrd="0" presId="urn:microsoft.com/office/officeart/2005/8/layout/hierarchy3"/>
    <dgm:cxn modelId="{53266DA6-81AB-46D5-8961-DEFA7F139AA3}" type="presParOf" srcId="{4D7683CE-B048-40C5-85DD-A34D11A32B81}" destId="{5BF10E79-F2D2-45BD-A6B1-4C0721C29E9A}" srcOrd="0" destOrd="0" presId="urn:microsoft.com/office/officeart/2005/8/layout/hierarchy3"/>
    <dgm:cxn modelId="{6758C137-3D01-4D1B-B80E-1CB0A23C18F5}" type="presParOf" srcId="{4D7683CE-B048-40C5-85DD-A34D11A32B81}" destId="{3F481898-8969-4D7D-9676-0BA106BB35B4}" srcOrd="1" destOrd="0" presId="urn:microsoft.com/office/officeart/2005/8/layout/hierarchy3"/>
    <dgm:cxn modelId="{3026D132-4E6B-41DB-9D18-46CF4E6D0D64}" type="presParOf" srcId="{7A41CE97-ADF6-402E-8640-6D90FC18F475}" destId="{C34CB4A8-0255-497B-B99E-C1AE46988253}" srcOrd="1" destOrd="0" presId="urn:microsoft.com/office/officeart/2005/8/layout/hierarchy3"/>
    <dgm:cxn modelId="{51EE69E7-486D-470B-9FAB-B254779BB29A}" type="presParOf" srcId="{C34CB4A8-0255-497B-B99E-C1AE46988253}" destId="{0F3D5748-40B2-4C3F-84E1-DA5C752183D6}" srcOrd="0" destOrd="0" presId="urn:microsoft.com/office/officeart/2005/8/layout/hierarchy3"/>
    <dgm:cxn modelId="{3D36AE50-FC15-4F84-B2FD-510D5934EBA3}" type="presParOf" srcId="{C34CB4A8-0255-497B-B99E-C1AE46988253}" destId="{5B59E9B3-9504-42E9-B100-D5A1221BD91C}" srcOrd="1" destOrd="0" presId="urn:microsoft.com/office/officeart/2005/8/layout/hierarchy3"/>
    <dgm:cxn modelId="{70F3C37B-C96C-4C1F-AAF0-3EA0430872C0}" type="presParOf" srcId="{C34CB4A8-0255-497B-B99E-C1AE46988253}" destId="{49736EE4-EB53-4BF9-A880-E467F0401269}" srcOrd="2" destOrd="0" presId="urn:microsoft.com/office/officeart/2005/8/layout/hierarchy3"/>
    <dgm:cxn modelId="{AF5376B6-5BF4-4CDA-9344-5F88096E5A03}" type="presParOf" srcId="{C34CB4A8-0255-497B-B99E-C1AE46988253}" destId="{3DD38BFE-A218-485B-BDA0-50DFEEEFD0BF}" srcOrd="3" destOrd="0" presId="urn:microsoft.com/office/officeart/2005/8/layout/hierarchy3"/>
    <dgm:cxn modelId="{EE4BA971-4BAC-4A48-A67E-E5E88C56B80A}" type="presParOf" srcId="{C34CB4A8-0255-497B-B99E-C1AE46988253}" destId="{0D7AA0A4-C810-4ECD-8032-E393DFBAB001}" srcOrd="4" destOrd="0" presId="urn:microsoft.com/office/officeart/2005/8/layout/hierarchy3"/>
    <dgm:cxn modelId="{5D1058FF-14C7-4785-9CEC-A69E3D61FBE2}" type="presParOf" srcId="{C34CB4A8-0255-497B-B99E-C1AE46988253}" destId="{DAFFED93-B74E-4C89-9669-7466CF2B91B4}" srcOrd="5" destOrd="0" presId="urn:microsoft.com/office/officeart/2005/8/layout/hierarchy3"/>
    <dgm:cxn modelId="{6BFBBC6B-B95F-49DC-A30F-6A1C28672D26}" type="presParOf" srcId="{C34CB4A8-0255-497B-B99E-C1AE46988253}" destId="{EB6BAE0A-4588-4A14-A6DD-AC7EEEAE5C0C}" srcOrd="6" destOrd="0" presId="urn:microsoft.com/office/officeart/2005/8/layout/hierarchy3"/>
    <dgm:cxn modelId="{59E4B35C-51AD-46E5-94F5-4F6C67306EF9}" type="presParOf" srcId="{C34CB4A8-0255-497B-B99E-C1AE46988253}" destId="{853C8443-271F-415E-ADDF-B2E51B479B44}" srcOrd="7" destOrd="0" presId="urn:microsoft.com/office/officeart/2005/8/layout/hierarchy3"/>
    <dgm:cxn modelId="{6D86E5B7-5172-4C18-B8CF-D3652F798336}" type="presParOf" srcId="{C34CB4A8-0255-497B-B99E-C1AE46988253}" destId="{26F87C6C-1F6F-45E7-B082-6FACAE411090}" srcOrd="8" destOrd="0" presId="urn:microsoft.com/office/officeart/2005/8/layout/hierarchy3"/>
    <dgm:cxn modelId="{AEDE31F7-87C6-46C1-A600-BDB61C7D0C01}" type="presParOf" srcId="{C34CB4A8-0255-497B-B99E-C1AE46988253}" destId="{8C10FB08-E45E-416D-B09F-DBA17B1E0257}" srcOrd="9" destOrd="0" presId="urn:microsoft.com/office/officeart/2005/8/layout/hierarchy3"/>
    <dgm:cxn modelId="{C3144521-5AA2-4304-9CD9-C769516AD106}" type="presParOf" srcId="{C34CB4A8-0255-497B-B99E-C1AE46988253}" destId="{87CBE800-5558-413D-930E-AB460911154D}" srcOrd="10" destOrd="0" presId="urn:microsoft.com/office/officeart/2005/8/layout/hierarchy3"/>
    <dgm:cxn modelId="{A087932C-300C-4617-98C6-DB77B7688072}" type="presParOf" srcId="{C34CB4A8-0255-497B-B99E-C1AE46988253}" destId="{D950807E-A9E7-45A5-8C43-56E50C8B3034}" srcOrd="11" destOrd="0" presId="urn:microsoft.com/office/officeart/2005/8/layout/hierarchy3"/>
    <dgm:cxn modelId="{B889C572-3382-44C1-8FAE-57401DEBE47C}" type="presParOf" srcId="{6A1A1D99-28BD-460B-B37D-5EAE78BC3F44}" destId="{CB05F2BF-C952-4B65-9ABE-BA60D31D1BC2}" srcOrd="1" destOrd="0" presId="urn:microsoft.com/office/officeart/2005/8/layout/hierarchy3"/>
    <dgm:cxn modelId="{9AAB2730-04E4-48F6-9CA1-5CC5C145CA6D}" type="presParOf" srcId="{CB05F2BF-C952-4B65-9ABE-BA60D31D1BC2}" destId="{7E71D325-26C2-478D-B667-6FADBDA65073}" srcOrd="0" destOrd="0" presId="urn:microsoft.com/office/officeart/2005/8/layout/hierarchy3"/>
    <dgm:cxn modelId="{56810BF6-653D-4E69-9B34-A3846447BEA8}" type="presParOf" srcId="{7E71D325-26C2-478D-B667-6FADBDA65073}" destId="{122D6476-10EF-4B6F-B2C8-8121097BFD6B}" srcOrd="0" destOrd="0" presId="urn:microsoft.com/office/officeart/2005/8/layout/hierarchy3"/>
    <dgm:cxn modelId="{A4A6C0BE-5F9C-4A60-9826-E4CE0BB57ACA}" type="presParOf" srcId="{7E71D325-26C2-478D-B667-6FADBDA65073}" destId="{5166BBAE-EA25-48E9-AFB3-9BF70A08E2FF}" srcOrd="1" destOrd="0" presId="urn:microsoft.com/office/officeart/2005/8/layout/hierarchy3"/>
    <dgm:cxn modelId="{0058F1F8-F9DB-4CD7-BF13-FFCBD0C80282}" type="presParOf" srcId="{CB05F2BF-C952-4B65-9ABE-BA60D31D1BC2}" destId="{1EC7FC72-4127-4DD1-968B-47CEA5FE3FD9}" srcOrd="1" destOrd="0" presId="urn:microsoft.com/office/officeart/2005/8/layout/hierarchy3"/>
    <dgm:cxn modelId="{9CFD4728-9381-44A4-813D-C53CB35144BD}" type="presParOf" srcId="{1EC7FC72-4127-4DD1-968B-47CEA5FE3FD9}" destId="{CEA84C2F-AA1B-40CF-9D0A-539D1B527800}" srcOrd="0" destOrd="0" presId="urn:microsoft.com/office/officeart/2005/8/layout/hierarchy3"/>
    <dgm:cxn modelId="{A45A17C0-5ED3-4FD0-9E6C-4217C75F2D64}" type="presParOf" srcId="{1EC7FC72-4127-4DD1-968B-47CEA5FE3FD9}" destId="{DA6F9519-0BA3-4976-B237-EF3CD2EA74E5}" srcOrd="1" destOrd="0" presId="urn:microsoft.com/office/officeart/2005/8/layout/hierarchy3"/>
    <dgm:cxn modelId="{E5949E53-3C34-4F46-BE70-15AF6CAE7C9D}" type="presParOf" srcId="{1EC7FC72-4127-4DD1-968B-47CEA5FE3FD9}" destId="{38C0436E-26D0-43D2-8E5B-F0EE0FAB0D73}" srcOrd="2" destOrd="0" presId="urn:microsoft.com/office/officeart/2005/8/layout/hierarchy3"/>
    <dgm:cxn modelId="{03A81D71-5081-4F1D-B280-5ACCF6EB44FF}" type="presParOf" srcId="{1EC7FC72-4127-4DD1-968B-47CEA5FE3FD9}" destId="{0CD8B981-0306-4436-B36D-84874EDD876F}" srcOrd="3" destOrd="0" presId="urn:microsoft.com/office/officeart/2005/8/layout/hierarchy3"/>
    <dgm:cxn modelId="{6B734443-96C4-4F41-AA9E-60C69C5A50E1}" type="presParOf" srcId="{1EC7FC72-4127-4DD1-968B-47CEA5FE3FD9}" destId="{7D4733A5-8FE7-4901-907A-0430CD00A599}" srcOrd="4" destOrd="0" presId="urn:microsoft.com/office/officeart/2005/8/layout/hierarchy3"/>
    <dgm:cxn modelId="{B4C308A9-DAEE-40D5-862C-16092BC96183}" type="presParOf" srcId="{1EC7FC72-4127-4DD1-968B-47CEA5FE3FD9}" destId="{2F1C69F2-0FD0-487D-957D-4768576BD453}" srcOrd="5" destOrd="0" presId="urn:microsoft.com/office/officeart/2005/8/layout/hierarchy3"/>
    <dgm:cxn modelId="{04231396-D6D3-47E1-9535-3309CE54DDC7}" type="presParOf" srcId="{6A1A1D99-28BD-460B-B37D-5EAE78BC3F44}" destId="{6D892451-1376-4044-B24A-F4711D3D667A}" srcOrd="2" destOrd="0" presId="urn:microsoft.com/office/officeart/2005/8/layout/hierarchy3"/>
    <dgm:cxn modelId="{6F9E23CB-3165-44CE-8C4A-B8A022CA555D}" type="presParOf" srcId="{6D892451-1376-4044-B24A-F4711D3D667A}" destId="{7200948F-15F2-4716-87F0-EE0AEC878BCE}" srcOrd="0" destOrd="0" presId="urn:microsoft.com/office/officeart/2005/8/layout/hierarchy3"/>
    <dgm:cxn modelId="{D2E71764-9EC3-4BC0-92F3-BE80431A3EC7}" type="presParOf" srcId="{7200948F-15F2-4716-87F0-EE0AEC878BCE}" destId="{588843F0-8DA1-45B8-90C0-60971B631685}" srcOrd="0" destOrd="0" presId="urn:microsoft.com/office/officeart/2005/8/layout/hierarchy3"/>
    <dgm:cxn modelId="{E394B9E5-A079-48C5-9874-D2F3BEE87844}" type="presParOf" srcId="{7200948F-15F2-4716-87F0-EE0AEC878BCE}" destId="{10503D22-A423-4FCE-9857-FD0DBD985625}" srcOrd="1" destOrd="0" presId="urn:microsoft.com/office/officeart/2005/8/layout/hierarchy3"/>
    <dgm:cxn modelId="{95B30FFA-C89A-4B7A-9057-3BD7785386E6}" type="presParOf" srcId="{6D892451-1376-4044-B24A-F4711D3D667A}" destId="{A08413D8-C01B-4C25-BD34-85FA90C0EDDE}" srcOrd="1" destOrd="0" presId="urn:microsoft.com/office/officeart/2005/8/layout/hierarchy3"/>
    <dgm:cxn modelId="{8F052267-4D33-4AF9-831E-990319F25CAA}" type="presParOf" srcId="{A08413D8-C01B-4C25-BD34-85FA90C0EDDE}" destId="{C6E608BF-69FB-43CB-9579-4539140F659A}" srcOrd="0" destOrd="0" presId="urn:microsoft.com/office/officeart/2005/8/layout/hierarchy3"/>
    <dgm:cxn modelId="{398E26A7-72EB-4158-81B8-F151FE954BB8}" type="presParOf" srcId="{A08413D8-C01B-4C25-BD34-85FA90C0EDDE}" destId="{6AB379A6-8290-42B4-9697-3C975696D852}" srcOrd="1" destOrd="0" presId="urn:microsoft.com/office/officeart/2005/8/layout/hierarchy3"/>
    <dgm:cxn modelId="{81249195-D881-439D-9146-045E9F73AA57}" type="presParOf" srcId="{A08413D8-C01B-4C25-BD34-85FA90C0EDDE}" destId="{124570F1-B0EC-4039-A5E7-238329B776FE}" srcOrd="2" destOrd="0" presId="urn:microsoft.com/office/officeart/2005/8/layout/hierarchy3"/>
    <dgm:cxn modelId="{4B1D092B-CBE4-4FF1-B0FE-00D106C8B17D}" type="presParOf" srcId="{A08413D8-C01B-4C25-BD34-85FA90C0EDDE}" destId="{DCD1D428-D666-44AE-AFB0-41B725200167}" srcOrd="3" destOrd="0" presId="urn:microsoft.com/office/officeart/2005/8/layout/hierarchy3"/>
    <dgm:cxn modelId="{DBCEC577-0D5B-4641-92D7-2BA4EB50CD02}" type="presParOf" srcId="{A08413D8-C01B-4C25-BD34-85FA90C0EDDE}" destId="{D0320AD1-B74B-4A2C-AC59-60F52A88145F}" srcOrd="4" destOrd="0" presId="urn:microsoft.com/office/officeart/2005/8/layout/hierarchy3"/>
    <dgm:cxn modelId="{51E69B75-7547-414E-B939-C6590C95AAD5}" type="presParOf" srcId="{A08413D8-C01B-4C25-BD34-85FA90C0EDDE}" destId="{C2AC814C-743C-4053-95AD-B7EAA5AA482B}" srcOrd="5" destOrd="0" presId="urn:microsoft.com/office/officeart/2005/8/layout/hierarchy3"/>
    <dgm:cxn modelId="{ED0C9A24-1419-44EA-A189-A902AFF40C51}" type="presParOf" srcId="{6A1A1D99-28BD-460B-B37D-5EAE78BC3F44}" destId="{BBF9D38C-4D11-4A01-ACD4-5FCA3598F7C2}" srcOrd="3" destOrd="0" presId="urn:microsoft.com/office/officeart/2005/8/layout/hierarchy3"/>
    <dgm:cxn modelId="{D1418859-618E-43B3-A234-E1E0909522FA}" type="presParOf" srcId="{BBF9D38C-4D11-4A01-ACD4-5FCA3598F7C2}" destId="{D6C46C10-D98B-4A95-A2A7-8BB5365D26C6}" srcOrd="0" destOrd="0" presId="urn:microsoft.com/office/officeart/2005/8/layout/hierarchy3"/>
    <dgm:cxn modelId="{484E2B3B-0993-431C-BB2B-6FDE3CC36C1E}" type="presParOf" srcId="{D6C46C10-D98B-4A95-A2A7-8BB5365D26C6}" destId="{F4A37EAD-404A-4ECA-83F3-5015EED683EB}" srcOrd="0" destOrd="0" presId="urn:microsoft.com/office/officeart/2005/8/layout/hierarchy3"/>
    <dgm:cxn modelId="{F6CE9E97-1EE2-461B-A767-62853B1F3264}" type="presParOf" srcId="{D6C46C10-D98B-4A95-A2A7-8BB5365D26C6}" destId="{90EA377E-EA37-4B72-8AEE-9FD2AAA2AF82}" srcOrd="1" destOrd="0" presId="urn:microsoft.com/office/officeart/2005/8/layout/hierarchy3"/>
    <dgm:cxn modelId="{BBD714B2-307D-4749-A029-0578CF9B6696}" type="presParOf" srcId="{BBF9D38C-4D11-4A01-ACD4-5FCA3598F7C2}" destId="{30198B81-7D6A-43FB-A5C9-E4CF438C42C7}" srcOrd="1" destOrd="0" presId="urn:microsoft.com/office/officeart/2005/8/layout/hierarchy3"/>
    <dgm:cxn modelId="{D2668963-EA34-4657-809F-B07464641208}" type="presParOf" srcId="{30198B81-7D6A-43FB-A5C9-E4CF438C42C7}" destId="{C9C5DEC6-B2B2-44A8-8EB2-967E3CB8EAC8}" srcOrd="0" destOrd="0" presId="urn:microsoft.com/office/officeart/2005/8/layout/hierarchy3"/>
    <dgm:cxn modelId="{B3D68BE9-085B-478F-8C36-C4A05F4F021E}" type="presParOf" srcId="{30198B81-7D6A-43FB-A5C9-E4CF438C42C7}" destId="{F25BEC52-6AA0-4815-8AE2-0F373095EDD5}" srcOrd="1" destOrd="0" presId="urn:microsoft.com/office/officeart/2005/8/layout/hierarchy3"/>
    <dgm:cxn modelId="{AEAC6B75-EA40-4408-88B1-A945CAEE8A05}" type="presParOf" srcId="{30198B81-7D6A-43FB-A5C9-E4CF438C42C7}" destId="{8C09D07E-5F28-4DB9-993F-2863D65F68BA}" srcOrd="2" destOrd="0" presId="urn:microsoft.com/office/officeart/2005/8/layout/hierarchy3"/>
    <dgm:cxn modelId="{A82F5067-02AD-4DB9-9F93-7379DA3FD898}" type="presParOf" srcId="{30198B81-7D6A-43FB-A5C9-E4CF438C42C7}" destId="{44CE376D-9B95-40EF-A534-7221284DAAD2}" srcOrd="3" destOrd="0" presId="urn:microsoft.com/office/officeart/2005/8/layout/hierarchy3"/>
    <dgm:cxn modelId="{54276F62-7980-4C68-8AEA-C034CB390324}" type="presParOf" srcId="{30198B81-7D6A-43FB-A5C9-E4CF438C42C7}" destId="{BCC7B94A-1491-4EBA-9083-CA82C3EC8EBF}" srcOrd="4" destOrd="0" presId="urn:microsoft.com/office/officeart/2005/8/layout/hierarchy3"/>
    <dgm:cxn modelId="{D0BAF745-5786-4D59-8137-50A1480416FB}" type="presParOf" srcId="{30198B81-7D6A-43FB-A5C9-E4CF438C42C7}" destId="{46BA7F32-15E4-4DD5-819A-888F88D98FE0}" srcOrd="5" destOrd="0" presId="urn:microsoft.com/office/officeart/2005/8/layout/hierarchy3"/>
    <dgm:cxn modelId="{D6C713D4-A4F4-488C-B4FD-660ED468E1C9}" type="presParOf" srcId="{30198B81-7D6A-43FB-A5C9-E4CF438C42C7}" destId="{D775955C-BCB3-48F8-B385-F23BA1317D69}" srcOrd="6" destOrd="0" presId="urn:microsoft.com/office/officeart/2005/8/layout/hierarchy3"/>
    <dgm:cxn modelId="{E9163A43-A8E9-4F53-B18F-74A2BBB9BB08}" type="presParOf" srcId="{30198B81-7D6A-43FB-A5C9-E4CF438C42C7}" destId="{E98EEFC3-0552-4055-8002-C033A4FF38CD}" srcOrd="7"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F10E79-F2D2-45BD-A6B1-4C0721C29E9A}">
      <dsp:nvSpPr>
        <dsp:cNvPr id="0" name=""/>
        <dsp:cNvSpPr/>
      </dsp:nvSpPr>
      <dsp:spPr>
        <a:xfrm>
          <a:off x="955270" y="2671"/>
          <a:ext cx="777775" cy="388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Keywords</a:t>
          </a:r>
        </a:p>
      </dsp:txBody>
      <dsp:txXfrm>
        <a:off x="966660" y="14061"/>
        <a:ext cx="754995" cy="366107"/>
      </dsp:txXfrm>
    </dsp:sp>
    <dsp:sp modelId="{0F3D5748-40B2-4C3F-84E1-DA5C752183D6}">
      <dsp:nvSpPr>
        <dsp:cNvPr id="0" name=""/>
        <dsp:cNvSpPr/>
      </dsp:nvSpPr>
      <dsp:spPr>
        <a:xfrm>
          <a:off x="987327" y="391559"/>
          <a:ext cx="91440" cy="291665"/>
        </a:xfrm>
        <a:custGeom>
          <a:avLst/>
          <a:gdLst/>
          <a:ahLst/>
          <a:cxnLst/>
          <a:rect l="0" t="0" r="0" b="0"/>
          <a:pathLst>
            <a:path>
              <a:moveTo>
                <a:pt x="45720" y="0"/>
              </a:moveTo>
              <a:lnTo>
                <a:pt x="45720" y="291665"/>
              </a:lnTo>
              <a:lnTo>
                <a:pt x="123497" y="291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9E9B3-9504-42E9-B100-D5A1221BD91C}">
      <dsp:nvSpPr>
        <dsp:cNvPr id="0" name=""/>
        <dsp:cNvSpPr/>
      </dsp:nvSpPr>
      <dsp:spPr>
        <a:xfrm>
          <a:off x="1110825" y="48878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Scrubbing</a:t>
          </a:r>
        </a:p>
      </dsp:txBody>
      <dsp:txXfrm>
        <a:off x="1122215" y="500171"/>
        <a:ext cx="599440" cy="366107"/>
      </dsp:txXfrm>
    </dsp:sp>
    <dsp:sp modelId="{49736EE4-EB53-4BF9-A880-E467F0401269}">
      <dsp:nvSpPr>
        <dsp:cNvPr id="0" name=""/>
        <dsp:cNvSpPr/>
      </dsp:nvSpPr>
      <dsp:spPr>
        <a:xfrm>
          <a:off x="987327" y="391559"/>
          <a:ext cx="91440" cy="777775"/>
        </a:xfrm>
        <a:custGeom>
          <a:avLst/>
          <a:gdLst/>
          <a:ahLst/>
          <a:cxnLst/>
          <a:rect l="0" t="0" r="0" b="0"/>
          <a:pathLst>
            <a:path>
              <a:moveTo>
                <a:pt x="45720" y="0"/>
              </a:moveTo>
              <a:lnTo>
                <a:pt x="45720" y="777775"/>
              </a:lnTo>
              <a:lnTo>
                <a:pt x="123497" y="77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D38BFE-A218-485B-BDA0-50DFEEEFD0BF}">
      <dsp:nvSpPr>
        <dsp:cNvPr id="0" name=""/>
        <dsp:cNvSpPr/>
      </dsp:nvSpPr>
      <dsp:spPr>
        <a:xfrm>
          <a:off x="1110825" y="97489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t>Expansion</a:t>
          </a:r>
        </a:p>
      </dsp:txBody>
      <dsp:txXfrm>
        <a:off x="1122215" y="986281"/>
        <a:ext cx="599440" cy="366107"/>
      </dsp:txXfrm>
    </dsp:sp>
    <dsp:sp modelId="{0D7AA0A4-C810-4ECD-8032-E393DFBAB001}">
      <dsp:nvSpPr>
        <dsp:cNvPr id="0" name=""/>
        <dsp:cNvSpPr/>
      </dsp:nvSpPr>
      <dsp:spPr>
        <a:xfrm>
          <a:off x="987327" y="391559"/>
          <a:ext cx="91440" cy="1263885"/>
        </a:xfrm>
        <a:custGeom>
          <a:avLst/>
          <a:gdLst/>
          <a:ahLst/>
          <a:cxnLst/>
          <a:rect l="0" t="0" r="0" b="0"/>
          <a:pathLst>
            <a:path>
              <a:moveTo>
                <a:pt x="45720" y="0"/>
              </a:moveTo>
              <a:lnTo>
                <a:pt x="45720" y="1263885"/>
              </a:lnTo>
              <a:lnTo>
                <a:pt x="123497" y="1263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FFED93-B74E-4C89-9669-7466CF2B91B4}">
      <dsp:nvSpPr>
        <dsp:cNvPr id="0" name=""/>
        <dsp:cNvSpPr/>
      </dsp:nvSpPr>
      <dsp:spPr>
        <a:xfrm>
          <a:off x="1110825" y="146100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t>Negatives</a:t>
          </a:r>
        </a:p>
      </dsp:txBody>
      <dsp:txXfrm>
        <a:off x="1122215" y="1472391"/>
        <a:ext cx="599440" cy="366107"/>
      </dsp:txXfrm>
    </dsp:sp>
    <dsp:sp modelId="{EB6BAE0A-4588-4A14-A6DD-AC7EEEAE5C0C}">
      <dsp:nvSpPr>
        <dsp:cNvPr id="0" name=""/>
        <dsp:cNvSpPr/>
      </dsp:nvSpPr>
      <dsp:spPr>
        <a:xfrm>
          <a:off x="987327" y="391559"/>
          <a:ext cx="91440" cy="1749995"/>
        </a:xfrm>
        <a:custGeom>
          <a:avLst/>
          <a:gdLst/>
          <a:ahLst/>
          <a:cxnLst/>
          <a:rect l="0" t="0" r="0" b="0"/>
          <a:pathLst>
            <a:path>
              <a:moveTo>
                <a:pt x="45720" y="0"/>
              </a:moveTo>
              <a:lnTo>
                <a:pt x="45720" y="1749995"/>
              </a:lnTo>
              <a:lnTo>
                <a:pt x="123497" y="17499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3C8443-271F-415E-ADDF-B2E51B479B44}">
      <dsp:nvSpPr>
        <dsp:cNvPr id="0" name=""/>
        <dsp:cNvSpPr/>
      </dsp:nvSpPr>
      <dsp:spPr>
        <a:xfrm>
          <a:off x="1110825" y="1947110"/>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Bid Adjustment</a:t>
          </a:r>
        </a:p>
      </dsp:txBody>
      <dsp:txXfrm>
        <a:off x="1122215" y="1958500"/>
        <a:ext cx="599440" cy="366107"/>
      </dsp:txXfrm>
    </dsp:sp>
    <dsp:sp modelId="{26F87C6C-1F6F-45E7-B082-6FACAE411090}">
      <dsp:nvSpPr>
        <dsp:cNvPr id="0" name=""/>
        <dsp:cNvSpPr/>
      </dsp:nvSpPr>
      <dsp:spPr>
        <a:xfrm>
          <a:off x="987327" y="391559"/>
          <a:ext cx="91440" cy="2236105"/>
        </a:xfrm>
        <a:custGeom>
          <a:avLst/>
          <a:gdLst/>
          <a:ahLst/>
          <a:cxnLst/>
          <a:rect l="0" t="0" r="0" b="0"/>
          <a:pathLst>
            <a:path>
              <a:moveTo>
                <a:pt x="45720" y="0"/>
              </a:moveTo>
              <a:lnTo>
                <a:pt x="45720" y="2236105"/>
              </a:lnTo>
              <a:lnTo>
                <a:pt x="123497" y="22361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0FB08-E45E-416D-B09F-DBA17B1E0257}">
      <dsp:nvSpPr>
        <dsp:cNvPr id="0" name=""/>
        <dsp:cNvSpPr/>
      </dsp:nvSpPr>
      <dsp:spPr>
        <a:xfrm>
          <a:off x="1110825" y="2433220"/>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Competitive Analysis</a:t>
          </a:r>
        </a:p>
      </dsp:txBody>
      <dsp:txXfrm>
        <a:off x="1122215" y="2444610"/>
        <a:ext cx="599440" cy="366107"/>
      </dsp:txXfrm>
    </dsp:sp>
    <dsp:sp modelId="{87CBE800-5558-413D-930E-AB460911154D}">
      <dsp:nvSpPr>
        <dsp:cNvPr id="0" name=""/>
        <dsp:cNvSpPr/>
      </dsp:nvSpPr>
      <dsp:spPr>
        <a:xfrm>
          <a:off x="987327" y="391559"/>
          <a:ext cx="91440" cy="2722215"/>
        </a:xfrm>
        <a:custGeom>
          <a:avLst/>
          <a:gdLst/>
          <a:ahLst/>
          <a:cxnLst/>
          <a:rect l="0" t="0" r="0" b="0"/>
          <a:pathLst>
            <a:path>
              <a:moveTo>
                <a:pt x="45720" y="0"/>
              </a:moveTo>
              <a:lnTo>
                <a:pt x="45720" y="2722215"/>
              </a:lnTo>
              <a:lnTo>
                <a:pt x="123497" y="2722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0807E-A9E7-45A5-8C43-56E50C8B3034}">
      <dsp:nvSpPr>
        <dsp:cNvPr id="0" name=""/>
        <dsp:cNvSpPr/>
      </dsp:nvSpPr>
      <dsp:spPr>
        <a:xfrm>
          <a:off x="1110825" y="2919330"/>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t>Day-parting</a:t>
          </a:r>
        </a:p>
      </dsp:txBody>
      <dsp:txXfrm>
        <a:off x="1122215" y="2930720"/>
        <a:ext cx="599440" cy="366107"/>
      </dsp:txXfrm>
    </dsp:sp>
    <dsp:sp modelId="{122D6476-10EF-4B6F-B2C8-8121097BFD6B}">
      <dsp:nvSpPr>
        <dsp:cNvPr id="0" name=""/>
        <dsp:cNvSpPr/>
      </dsp:nvSpPr>
      <dsp:spPr>
        <a:xfrm>
          <a:off x="1927489" y="2671"/>
          <a:ext cx="777775" cy="388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Text Ads</a:t>
          </a:r>
        </a:p>
      </dsp:txBody>
      <dsp:txXfrm>
        <a:off x="1938879" y="14061"/>
        <a:ext cx="754995" cy="366107"/>
      </dsp:txXfrm>
    </dsp:sp>
    <dsp:sp modelId="{CEA84C2F-AA1B-40CF-9D0A-539D1B527800}">
      <dsp:nvSpPr>
        <dsp:cNvPr id="0" name=""/>
        <dsp:cNvSpPr/>
      </dsp:nvSpPr>
      <dsp:spPr>
        <a:xfrm>
          <a:off x="1959547" y="391559"/>
          <a:ext cx="91440" cy="291665"/>
        </a:xfrm>
        <a:custGeom>
          <a:avLst/>
          <a:gdLst/>
          <a:ahLst/>
          <a:cxnLst/>
          <a:rect l="0" t="0" r="0" b="0"/>
          <a:pathLst>
            <a:path>
              <a:moveTo>
                <a:pt x="45720" y="0"/>
              </a:moveTo>
              <a:lnTo>
                <a:pt x="45720" y="291665"/>
              </a:lnTo>
              <a:lnTo>
                <a:pt x="123497" y="291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6F9519-0BA3-4976-B237-EF3CD2EA74E5}">
      <dsp:nvSpPr>
        <dsp:cNvPr id="0" name=""/>
        <dsp:cNvSpPr/>
      </dsp:nvSpPr>
      <dsp:spPr>
        <a:xfrm>
          <a:off x="2083044" y="48878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Ad Extensions</a:t>
          </a:r>
        </a:p>
      </dsp:txBody>
      <dsp:txXfrm>
        <a:off x="2094434" y="500171"/>
        <a:ext cx="599440" cy="366107"/>
      </dsp:txXfrm>
    </dsp:sp>
    <dsp:sp modelId="{38C0436E-26D0-43D2-8E5B-F0EE0FAB0D73}">
      <dsp:nvSpPr>
        <dsp:cNvPr id="0" name=""/>
        <dsp:cNvSpPr/>
      </dsp:nvSpPr>
      <dsp:spPr>
        <a:xfrm>
          <a:off x="1959547" y="391559"/>
          <a:ext cx="91440" cy="777775"/>
        </a:xfrm>
        <a:custGeom>
          <a:avLst/>
          <a:gdLst/>
          <a:ahLst/>
          <a:cxnLst/>
          <a:rect l="0" t="0" r="0" b="0"/>
          <a:pathLst>
            <a:path>
              <a:moveTo>
                <a:pt x="45720" y="0"/>
              </a:moveTo>
              <a:lnTo>
                <a:pt x="45720" y="777775"/>
              </a:lnTo>
              <a:lnTo>
                <a:pt x="123497" y="77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D8B981-0306-4436-B36D-84874EDD876F}">
      <dsp:nvSpPr>
        <dsp:cNvPr id="0" name=""/>
        <dsp:cNvSpPr/>
      </dsp:nvSpPr>
      <dsp:spPr>
        <a:xfrm>
          <a:off x="2083044" y="97489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t>Ad Rotations</a:t>
          </a:r>
        </a:p>
      </dsp:txBody>
      <dsp:txXfrm>
        <a:off x="2094434" y="986281"/>
        <a:ext cx="599440" cy="366107"/>
      </dsp:txXfrm>
    </dsp:sp>
    <dsp:sp modelId="{7D4733A5-8FE7-4901-907A-0430CD00A599}">
      <dsp:nvSpPr>
        <dsp:cNvPr id="0" name=""/>
        <dsp:cNvSpPr/>
      </dsp:nvSpPr>
      <dsp:spPr>
        <a:xfrm>
          <a:off x="1959547" y="391559"/>
          <a:ext cx="91440" cy="1263885"/>
        </a:xfrm>
        <a:custGeom>
          <a:avLst/>
          <a:gdLst/>
          <a:ahLst/>
          <a:cxnLst/>
          <a:rect l="0" t="0" r="0" b="0"/>
          <a:pathLst>
            <a:path>
              <a:moveTo>
                <a:pt x="45720" y="0"/>
              </a:moveTo>
              <a:lnTo>
                <a:pt x="45720" y="1263885"/>
              </a:lnTo>
              <a:lnTo>
                <a:pt x="123497" y="1263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C69F2-0FD0-487D-957D-4768576BD453}">
      <dsp:nvSpPr>
        <dsp:cNvPr id="0" name=""/>
        <dsp:cNvSpPr/>
      </dsp:nvSpPr>
      <dsp:spPr>
        <a:xfrm>
          <a:off x="2083044" y="146100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Ad Expansion</a:t>
          </a:r>
        </a:p>
      </dsp:txBody>
      <dsp:txXfrm>
        <a:off x="2094434" y="1472391"/>
        <a:ext cx="599440" cy="366107"/>
      </dsp:txXfrm>
    </dsp:sp>
    <dsp:sp modelId="{588843F0-8DA1-45B8-90C0-60971B631685}">
      <dsp:nvSpPr>
        <dsp:cNvPr id="0" name=""/>
        <dsp:cNvSpPr/>
      </dsp:nvSpPr>
      <dsp:spPr>
        <a:xfrm>
          <a:off x="2899709" y="2671"/>
          <a:ext cx="777775" cy="388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Display </a:t>
          </a:r>
        </a:p>
      </dsp:txBody>
      <dsp:txXfrm>
        <a:off x="2911099" y="14061"/>
        <a:ext cx="754995" cy="366107"/>
      </dsp:txXfrm>
    </dsp:sp>
    <dsp:sp modelId="{C6E608BF-69FB-43CB-9579-4539140F659A}">
      <dsp:nvSpPr>
        <dsp:cNvPr id="0" name=""/>
        <dsp:cNvSpPr/>
      </dsp:nvSpPr>
      <dsp:spPr>
        <a:xfrm>
          <a:off x="2931767" y="391559"/>
          <a:ext cx="91440" cy="291665"/>
        </a:xfrm>
        <a:custGeom>
          <a:avLst/>
          <a:gdLst/>
          <a:ahLst/>
          <a:cxnLst/>
          <a:rect l="0" t="0" r="0" b="0"/>
          <a:pathLst>
            <a:path>
              <a:moveTo>
                <a:pt x="45720" y="0"/>
              </a:moveTo>
              <a:lnTo>
                <a:pt x="45720" y="291665"/>
              </a:lnTo>
              <a:lnTo>
                <a:pt x="123497" y="291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B379A6-8290-42B4-9697-3C975696D852}">
      <dsp:nvSpPr>
        <dsp:cNvPr id="0" name=""/>
        <dsp:cNvSpPr/>
      </dsp:nvSpPr>
      <dsp:spPr>
        <a:xfrm>
          <a:off x="3055264" y="48878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Responder Profiles</a:t>
          </a:r>
        </a:p>
      </dsp:txBody>
      <dsp:txXfrm>
        <a:off x="3066654" y="500171"/>
        <a:ext cx="599440" cy="366107"/>
      </dsp:txXfrm>
    </dsp:sp>
    <dsp:sp modelId="{124570F1-B0EC-4039-A5E7-238329B776FE}">
      <dsp:nvSpPr>
        <dsp:cNvPr id="0" name=""/>
        <dsp:cNvSpPr/>
      </dsp:nvSpPr>
      <dsp:spPr>
        <a:xfrm>
          <a:off x="2931767" y="391559"/>
          <a:ext cx="91440" cy="777775"/>
        </a:xfrm>
        <a:custGeom>
          <a:avLst/>
          <a:gdLst/>
          <a:ahLst/>
          <a:cxnLst/>
          <a:rect l="0" t="0" r="0" b="0"/>
          <a:pathLst>
            <a:path>
              <a:moveTo>
                <a:pt x="45720" y="0"/>
              </a:moveTo>
              <a:lnTo>
                <a:pt x="45720" y="777775"/>
              </a:lnTo>
              <a:lnTo>
                <a:pt x="123497" y="77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D1D428-D666-44AE-AFB0-41B725200167}">
      <dsp:nvSpPr>
        <dsp:cNvPr id="0" name=""/>
        <dsp:cNvSpPr/>
      </dsp:nvSpPr>
      <dsp:spPr>
        <a:xfrm>
          <a:off x="3055264" y="97489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Domain Blacklisting</a:t>
          </a:r>
        </a:p>
      </dsp:txBody>
      <dsp:txXfrm>
        <a:off x="3066654" y="986281"/>
        <a:ext cx="599440" cy="366107"/>
      </dsp:txXfrm>
    </dsp:sp>
    <dsp:sp modelId="{D0320AD1-B74B-4A2C-AC59-60F52A88145F}">
      <dsp:nvSpPr>
        <dsp:cNvPr id="0" name=""/>
        <dsp:cNvSpPr/>
      </dsp:nvSpPr>
      <dsp:spPr>
        <a:xfrm>
          <a:off x="2931767" y="391559"/>
          <a:ext cx="91440" cy="1263885"/>
        </a:xfrm>
        <a:custGeom>
          <a:avLst/>
          <a:gdLst/>
          <a:ahLst/>
          <a:cxnLst/>
          <a:rect l="0" t="0" r="0" b="0"/>
          <a:pathLst>
            <a:path>
              <a:moveTo>
                <a:pt x="45720" y="0"/>
              </a:moveTo>
              <a:lnTo>
                <a:pt x="45720" y="1263885"/>
              </a:lnTo>
              <a:lnTo>
                <a:pt x="123497" y="1263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AC814C-743C-4053-95AD-B7EAA5AA482B}">
      <dsp:nvSpPr>
        <dsp:cNvPr id="0" name=""/>
        <dsp:cNvSpPr/>
      </dsp:nvSpPr>
      <dsp:spPr>
        <a:xfrm>
          <a:off x="3055264" y="1461001"/>
          <a:ext cx="622220"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t>Creative Cycling</a:t>
          </a:r>
        </a:p>
      </dsp:txBody>
      <dsp:txXfrm>
        <a:off x="3066654" y="1472391"/>
        <a:ext cx="599440" cy="366107"/>
      </dsp:txXfrm>
    </dsp:sp>
    <dsp:sp modelId="{F4A37EAD-404A-4ECA-83F3-5015EED683EB}">
      <dsp:nvSpPr>
        <dsp:cNvPr id="0" name=""/>
        <dsp:cNvSpPr/>
      </dsp:nvSpPr>
      <dsp:spPr>
        <a:xfrm>
          <a:off x="3871929" y="2671"/>
          <a:ext cx="777775" cy="388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*Content</a:t>
          </a:r>
        </a:p>
      </dsp:txBody>
      <dsp:txXfrm>
        <a:off x="3883319" y="14061"/>
        <a:ext cx="754995" cy="366107"/>
      </dsp:txXfrm>
    </dsp:sp>
    <dsp:sp modelId="{C9C5DEC6-B2B2-44A8-8EB2-967E3CB8EAC8}">
      <dsp:nvSpPr>
        <dsp:cNvPr id="0" name=""/>
        <dsp:cNvSpPr/>
      </dsp:nvSpPr>
      <dsp:spPr>
        <a:xfrm>
          <a:off x="3903986" y="391559"/>
          <a:ext cx="91440" cy="291665"/>
        </a:xfrm>
        <a:custGeom>
          <a:avLst/>
          <a:gdLst/>
          <a:ahLst/>
          <a:cxnLst/>
          <a:rect l="0" t="0" r="0" b="0"/>
          <a:pathLst>
            <a:path>
              <a:moveTo>
                <a:pt x="45720" y="0"/>
              </a:moveTo>
              <a:lnTo>
                <a:pt x="45720" y="291665"/>
              </a:lnTo>
              <a:lnTo>
                <a:pt x="123497" y="291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5BEC52-6AA0-4815-8AE2-0F373095EDD5}">
      <dsp:nvSpPr>
        <dsp:cNvPr id="0" name=""/>
        <dsp:cNvSpPr/>
      </dsp:nvSpPr>
      <dsp:spPr>
        <a:xfrm>
          <a:off x="4027484" y="488781"/>
          <a:ext cx="938103"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Keyword recommendations</a:t>
          </a:r>
        </a:p>
      </dsp:txBody>
      <dsp:txXfrm>
        <a:off x="4038874" y="500171"/>
        <a:ext cx="915323" cy="366107"/>
      </dsp:txXfrm>
    </dsp:sp>
    <dsp:sp modelId="{8C09D07E-5F28-4DB9-993F-2863D65F68BA}">
      <dsp:nvSpPr>
        <dsp:cNvPr id="0" name=""/>
        <dsp:cNvSpPr/>
      </dsp:nvSpPr>
      <dsp:spPr>
        <a:xfrm>
          <a:off x="3903986" y="391559"/>
          <a:ext cx="91440" cy="777775"/>
        </a:xfrm>
        <a:custGeom>
          <a:avLst/>
          <a:gdLst/>
          <a:ahLst/>
          <a:cxnLst/>
          <a:rect l="0" t="0" r="0" b="0"/>
          <a:pathLst>
            <a:path>
              <a:moveTo>
                <a:pt x="45720" y="0"/>
              </a:moveTo>
              <a:lnTo>
                <a:pt x="45720" y="777775"/>
              </a:lnTo>
              <a:lnTo>
                <a:pt x="123497" y="77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E376D-9B95-40EF-A534-7221284DAAD2}">
      <dsp:nvSpPr>
        <dsp:cNvPr id="0" name=""/>
        <dsp:cNvSpPr/>
      </dsp:nvSpPr>
      <dsp:spPr>
        <a:xfrm>
          <a:off x="4027484" y="974891"/>
          <a:ext cx="960845"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Content Ideas</a:t>
          </a:r>
        </a:p>
      </dsp:txBody>
      <dsp:txXfrm>
        <a:off x="4038874" y="986281"/>
        <a:ext cx="938065" cy="366107"/>
      </dsp:txXfrm>
    </dsp:sp>
    <dsp:sp modelId="{BCC7B94A-1491-4EBA-9083-CA82C3EC8EBF}">
      <dsp:nvSpPr>
        <dsp:cNvPr id="0" name=""/>
        <dsp:cNvSpPr/>
      </dsp:nvSpPr>
      <dsp:spPr>
        <a:xfrm>
          <a:off x="3903986" y="391559"/>
          <a:ext cx="91440" cy="1263885"/>
        </a:xfrm>
        <a:custGeom>
          <a:avLst/>
          <a:gdLst/>
          <a:ahLst/>
          <a:cxnLst/>
          <a:rect l="0" t="0" r="0" b="0"/>
          <a:pathLst>
            <a:path>
              <a:moveTo>
                <a:pt x="45720" y="0"/>
              </a:moveTo>
              <a:lnTo>
                <a:pt x="45720" y="1263885"/>
              </a:lnTo>
              <a:lnTo>
                <a:pt x="123497" y="1263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BA7F32-15E4-4DD5-819A-888F88D98FE0}">
      <dsp:nvSpPr>
        <dsp:cNvPr id="0" name=""/>
        <dsp:cNvSpPr/>
      </dsp:nvSpPr>
      <dsp:spPr>
        <a:xfrm>
          <a:off x="4027484" y="1461001"/>
          <a:ext cx="949471"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Identify Opportunities</a:t>
          </a:r>
        </a:p>
      </dsp:txBody>
      <dsp:txXfrm>
        <a:off x="4038874" y="1472391"/>
        <a:ext cx="926691" cy="366107"/>
      </dsp:txXfrm>
    </dsp:sp>
    <dsp:sp modelId="{D775955C-BCB3-48F8-B385-F23BA1317D69}">
      <dsp:nvSpPr>
        <dsp:cNvPr id="0" name=""/>
        <dsp:cNvSpPr/>
      </dsp:nvSpPr>
      <dsp:spPr>
        <a:xfrm>
          <a:off x="3903986" y="391559"/>
          <a:ext cx="91440" cy="1749995"/>
        </a:xfrm>
        <a:custGeom>
          <a:avLst/>
          <a:gdLst/>
          <a:ahLst/>
          <a:cxnLst/>
          <a:rect l="0" t="0" r="0" b="0"/>
          <a:pathLst>
            <a:path>
              <a:moveTo>
                <a:pt x="45720" y="0"/>
              </a:moveTo>
              <a:lnTo>
                <a:pt x="45720" y="1749995"/>
              </a:lnTo>
              <a:lnTo>
                <a:pt x="123497" y="17499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8EEFC3-0552-4055-8002-C033A4FF38CD}">
      <dsp:nvSpPr>
        <dsp:cNvPr id="0" name=""/>
        <dsp:cNvSpPr/>
      </dsp:nvSpPr>
      <dsp:spPr>
        <a:xfrm>
          <a:off x="4027484" y="1947110"/>
          <a:ext cx="926729" cy="388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Creative Recommendations</a:t>
          </a:r>
        </a:p>
      </dsp:txBody>
      <dsp:txXfrm>
        <a:off x="4038874" y="1958500"/>
        <a:ext cx="903949" cy="3661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2020-07-21T00:00:00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6E9D2302547B449C7FAE2CA1554F53" ma:contentTypeVersion="5" ma:contentTypeDescription="Create a new document." ma:contentTypeScope="" ma:versionID="5c22f155b0dc24353a9330126a51fe3e">
  <xsd:schema xmlns:xsd="http://www.w3.org/2001/XMLSchema" xmlns:xs="http://www.w3.org/2001/XMLSchema" xmlns:p="http://schemas.microsoft.com/office/2006/metadata/properties" xmlns:ns2="e6baa1f5-4da4-4883-b2d4-bb94db769e7f" targetNamespace="http://schemas.microsoft.com/office/2006/metadata/properties" ma:root="true" ma:fieldsID="aa0d17443414d7d9f17c25f7eaabb55d" ns2:_="">
    <xsd:import namespace="e6baa1f5-4da4-4883-b2d4-bb94db769e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aa1f5-4da4-4883-b2d4-bb94db769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0DADE3-3284-42FF-A9A4-6A99D98561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21F012-9EA4-4E61-B05B-0E47940A11E9}">
  <ds:schemaRefs>
    <ds:schemaRef ds:uri="http://schemas.microsoft.com/sharepoint/v3/contenttype/forms"/>
  </ds:schemaRefs>
</ds:datastoreItem>
</file>

<file path=customXml/itemProps4.xml><?xml version="1.0" encoding="utf-8"?>
<ds:datastoreItem xmlns:ds="http://schemas.openxmlformats.org/officeDocument/2006/customXml" ds:itemID="{995F5D26-1841-4FDF-873A-F0F8B2035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aa1f5-4da4-4883-b2d4-bb94db769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C07C1B-CC84-4C6B-8AE2-78A58A73F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5057</Words>
  <Characters>28830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Campaign Landing Page Playbook</vt:lpstr>
    </vt:vector>
  </TitlesOfParts>
  <Company>2020 Trinity Health</Company>
  <LinksUpToDate>false</LinksUpToDate>
  <CharactersWithSpaces>33820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Campaign Landing Page Playbook</dc:title>
  <dc:subject>Trinity Health MarComm</dc:subject>
  <dc:creator>Asha Tiwary, Digital Health Business Operations</dc:creator>
  <cp:lastModifiedBy>Cassandra Snyder</cp:lastModifiedBy>
  <cp:revision>2</cp:revision>
  <dcterms:created xsi:type="dcterms:W3CDTF">2020-10-01T19:50:00Z</dcterms:created>
  <dcterms:modified xsi:type="dcterms:W3CDTF">2020-10-01T19:50:00Z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0x010100A06E9D2302547B449C7FAE2CA1554F53</vt:lpwstr>
  </property>
</Properties>
</file>